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F" w:rsidRPr="00C1100B" w:rsidRDefault="003A2FCF" w:rsidP="00C1100B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C1100B">
        <w:rPr>
          <w:szCs w:val="28"/>
        </w:rPr>
        <w:t>Министерство образования</w:t>
      </w:r>
      <w:r w:rsidR="00702842" w:rsidRPr="00C1100B">
        <w:rPr>
          <w:szCs w:val="28"/>
        </w:rPr>
        <w:t>, науки</w:t>
      </w:r>
      <w:r w:rsidRPr="00C1100B">
        <w:rPr>
          <w:szCs w:val="28"/>
        </w:rPr>
        <w:t xml:space="preserve"> и молодёжной политики Республики Коми</w:t>
      </w:r>
    </w:p>
    <w:p w:rsidR="003A2FCF" w:rsidRPr="00C1100B" w:rsidRDefault="00702842" w:rsidP="00C1100B">
      <w:pPr>
        <w:spacing w:line="276" w:lineRule="auto"/>
        <w:jc w:val="center"/>
        <w:rPr>
          <w:sz w:val="28"/>
          <w:szCs w:val="28"/>
        </w:rPr>
      </w:pPr>
      <w:r w:rsidRPr="00C1100B">
        <w:rPr>
          <w:sz w:val="28"/>
          <w:szCs w:val="28"/>
        </w:rPr>
        <w:t>Г</w:t>
      </w:r>
      <w:r w:rsidR="003A2FCF" w:rsidRPr="00C1100B">
        <w:rPr>
          <w:sz w:val="28"/>
          <w:szCs w:val="28"/>
        </w:rPr>
        <w:t>осударственное профессиональное образовательное учреждение</w:t>
      </w:r>
    </w:p>
    <w:p w:rsidR="003A2FCF" w:rsidRPr="00C1100B" w:rsidRDefault="003A2FCF" w:rsidP="00C1100B">
      <w:pPr>
        <w:spacing w:line="276" w:lineRule="auto"/>
        <w:jc w:val="center"/>
        <w:rPr>
          <w:sz w:val="28"/>
          <w:szCs w:val="28"/>
        </w:rPr>
      </w:pPr>
      <w:r w:rsidRPr="00C1100B">
        <w:rPr>
          <w:sz w:val="28"/>
          <w:szCs w:val="28"/>
        </w:rPr>
        <w:t>«Коми республиканский агропромышленный техникум»</w:t>
      </w:r>
    </w:p>
    <w:p w:rsidR="003A2FCF" w:rsidRPr="00C1100B" w:rsidRDefault="003A2FCF" w:rsidP="00C1100B">
      <w:pPr>
        <w:spacing w:line="276" w:lineRule="auto"/>
        <w:jc w:val="center"/>
        <w:rPr>
          <w:sz w:val="28"/>
          <w:szCs w:val="28"/>
        </w:rPr>
      </w:pPr>
    </w:p>
    <w:p w:rsidR="003A2FCF" w:rsidRPr="00C1100B" w:rsidRDefault="003A2FCF" w:rsidP="00C1100B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3A2FCF" w:rsidRPr="00C1100B" w:rsidTr="00FB6413">
        <w:tc>
          <w:tcPr>
            <w:tcW w:w="9474" w:type="dxa"/>
          </w:tcPr>
          <w:p w:rsidR="003A2FCF" w:rsidRPr="00C1100B" w:rsidRDefault="003A2FCF" w:rsidP="00C1100B">
            <w:pPr>
              <w:pStyle w:val="3"/>
              <w:numPr>
                <w:ilvl w:val="0"/>
                <w:numId w:val="0"/>
              </w:numPr>
              <w:spacing w:line="276" w:lineRule="auto"/>
              <w:outlineLvl w:val="2"/>
              <w:rPr>
                <w:szCs w:val="28"/>
              </w:rPr>
            </w:pPr>
            <w:r w:rsidRPr="00C1100B">
              <w:rPr>
                <w:szCs w:val="28"/>
              </w:rPr>
              <w:t>Специальность  40.02.01. Право и организация социального обеспечения</w:t>
            </w:r>
          </w:p>
        </w:tc>
      </w:tr>
    </w:tbl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p w:rsidR="003A2FCF" w:rsidRDefault="003A2FCF" w:rsidP="003A2FCF">
      <w:pPr>
        <w:rPr>
          <w:sz w:val="28"/>
        </w:rPr>
      </w:pPr>
    </w:p>
    <w:p w:rsidR="003A2FCF" w:rsidRDefault="003A2FCF" w:rsidP="003A2FCF">
      <w:pPr>
        <w:rPr>
          <w:sz w:val="28"/>
        </w:rPr>
      </w:pPr>
    </w:p>
    <w:p w:rsidR="003A2FCF" w:rsidRDefault="003A2FCF" w:rsidP="003A2FCF">
      <w:pPr>
        <w:rPr>
          <w:sz w:val="28"/>
        </w:rPr>
      </w:pPr>
    </w:p>
    <w:p w:rsidR="003A2FCF" w:rsidRDefault="003A2FCF" w:rsidP="003A2FCF">
      <w:pPr>
        <w:rPr>
          <w:sz w:val="28"/>
        </w:rPr>
      </w:pPr>
    </w:p>
    <w:p w:rsidR="003A2FCF" w:rsidRDefault="003A2FCF" w:rsidP="003A2FCF">
      <w:pPr>
        <w:rPr>
          <w:sz w:val="28"/>
        </w:rPr>
      </w:pPr>
    </w:p>
    <w:p w:rsidR="003A2FCF" w:rsidRDefault="003A2FCF" w:rsidP="003A2FCF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3A2FCF" w:rsidRPr="00C1100B" w:rsidTr="00FB6413">
        <w:tc>
          <w:tcPr>
            <w:tcW w:w="9474" w:type="dxa"/>
          </w:tcPr>
          <w:p w:rsidR="003A2FCF" w:rsidRPr="00C1100B" w:rsidRDefault="003A2FCF" w:rsidP="00FB6413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C1100B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3A2FCF" w:rsidRPr="00C1100B" w:rsidTr="00FB6413">
        <w:tc>
          <w:tcPr>
            <w:tcW w:w="9474" w:type="dxa"/>
          </w:tcPr>
          <w:p w:rsidR="003A2FCF" w:rsidRPr="00C1100B" w:rsidRDefault="003A2FCF" w:rsidP="00C110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00B">
              <w:rPr>
                <w:sz w:val="28"/>
                <w:szCs w:val="28"/>
              </w:rPr>
              <w:t>ПМ.02. Организационное обеспечение деятельности учреждений социальной защиты населения</w:t>
            </w:r>
            <w:r w:rsidR="00C77306" w:rsidRPr="00C1100B">
              <w:rPr>
                <w:sz w:val="28"/>
                <w:szCs w:val="28"/>
              </w:rPr>
              <w:t xml:space="preserve"> и</w:t>
            </w:r>
            <w:r w:rsidRPr="00C1100B">
              <w:rPr>
                <w:sz w:val="28"/>
                <w:szCs w:val="28"/>
              </w:rPr>
              <w:t xml:space="preserve"> органов </w:t>
            </w:r>
            <w:r w:rsidR="00C77306" w:rsidRPr="00C1100B">
              <w:rPr>
                <w:sz w:val="28"/>
                <w:szCs w:val="28"/>
              </w:rPr>
              <w:t>П</w:t>
            </w:r>
            <w:r w:rsidRPr="00C1100B">
              <w:rPr>
                <w:sz w:val="28"/>
                <w:szCs w:val="28"/>
              </w:rPr>
              <w:t xml:space="preserve">енсионного фонда Российской Федерации </w:t>
            </w:r>
          </w:p>
        </w:tc>
      </w:tr>
    </w:tbl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2FCF" w:rsidRPr="00C1100B" w:rsidTr="00FB6413">
        <w:tc>
          <w:tcPr>
            <w:tcW w:w="9571" w:type="dxa"/>
          </w:tcPr>
          <w:p w:rsidR="003A2FCF" w:rsidRPr="00C1100B" w:rsidRDefault="003A2FCF" w:rsidP="00C110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00B">
              <w:rPr>
                <w:sz w:val="28"/>
                <w:szCs w:val="28"/>
              </w:rPr>
              <w:t>ТЕМА: «          »</w:t>
            </w:r>
          </w:p>
        </w:tc>
      </w:tr>
    </w:tbl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p w:rsidR="003A2FCF" w:rsidRPr="00C1100B" w:rsidRDefault="003A2FCF" w:rsidP="00C1100B">
      <w:pPr>
        <w:pStyle w:val="a3"/>
        <w:spacing w:line="276" w:lineRule="auto"/>
        <w:ind w:right="184"/>
        <w:jc w:val="left"/>
        <w:rPr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3A2FCF" w:rsidRPr="00C1100B" w:rsidTr="00FB6413">
        <w:tc>
          <w:tcPr>
            <w:tcW w:w="5255" w:type="dxa"/>
          </w:tcPr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1100B">
              <w:rPr>
                <w:szCs w:val="28"/>
              </w:rPr>
              <w:t>Выполнил (а):</w:t>
            </w:r>
          </w:p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1100B">
              <w:rPr>
                <w:szCs w:val="28"/>
              </w:rPr>
              <w:t>студент (ка) 3 курса заочного отделения</w:t>
            </w:r>
          </w:p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1100B">
              <w:rPr>
                <w:szCs w:val="28"/>
              </w:rPr>
              <w:t>__________________________________</w:t>
            </w:r>
          </w:p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1100B">
              <w:rPr>
                <w:szCs w:val="28"/>
              </w:rPr>
              <w:t>Проверил (а):</w:t>
            </w:r>
          </w:p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1100B">
              <w:rPr>
                <w:szCs w:val="28"/>
              </w:rPr>
              <w:t>__________________________________</w:t>
            </w:r>
          </w:p>
          <w:p w:rsidR="003A2FCF" w:rsidRPr="00C1100B" w:rsidRDefault="003A2FCF" w:rsidP="00C1100B">
            <w:pPr>
              <w:pStyle w:val="a3"/>
              <w:spacing w:line="276" w:lineRule="auto"/>
              <w:ind w:right="184"/>
              <w:jc w:val="left"/>
              <w:rPr>
                <w:szCs w:val="28"/>
              </w:rPr>
            </w:pPr>
          </w:p>
        </w:tc>
      </w:tr>
    </w:tbl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p w:rsidR="003A2FCF" w:rsidRPr="00C1100B" w:rsidRDefault="003A2FCF" w:rsidP="00C1100B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3A2FCF" w:rsidTr="00FB6413">
        <w:tc>
          <w:tcPr>
            <w:tcW w:w="851" w:type="dxa"/>
          </w:tcPr>
          <w:p w:rsidR="003A2FCF" w:rsidRDefault="003A2FCF" w:rsidP="00D62D3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41EC3">
              <w:rPr>
                <w:sz w:val="28"/>
                <w:szCs w:val="28"/>
              </w:rPr>
              <w:t>201</w:t>
            </w:r>
            <w:r w:rsidR="00D62D33">
              <w:rPr>
                <w:sz w:val="28"/>
                <w:szCs w:val="28"/>
              </w:rPr>
              <w:t>8</w:t>
            </w:r>
          </w:p>
        </w:tc>
      </w:tr>
    </w:tbl>
    <w:p w:rsidR="000A1DCC" w:rsidRDefault="00C1100B" w:rsidP="00C77306"/>
    <w:sectPr w:rsidR="000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F"/>
    <w:rsid w:val="003A2FCF"/>
    <w:rsid w:val="00702842"/>
    <w:rsid w:val="007F5AA4"/>
    <w:rsid w:val="009D0DF6"/>
    <w:rsid w:val="00C1100B"/>
    <w:rsid w:val="00C77306"/>
    <w:rsid w:val="00D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2FC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2FCF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3A2FC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A2FCF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A2FC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3A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2FCF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2FCF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3A2FC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A2FCF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A2FC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2FC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3A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6</cp:revision>
  <dcterms:created xsi:type="dcterms:W3CDTF">2016-04-19T06:45:00Z</dcterms:created>
  <dcterms:modified xsi:type="dcterms:W3CDTF">2018-06-28T08:32:00Z</dcterms:modified>
</cp:coreProperties>
</file>