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6F" w:rsidRPr="00C8246F" w:rsidRDefault="00C8246F" w:rsidP="009F57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8246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КАК ПРАВИЛЬНО ОФОРМИТЬ КОНТРОЛЬНУЮ РАБОТУ</w:t>
      </w:r>
    </w:p>
    <w:p w:rsidR="00FF6DE0" w:rsidRPr="00FF6DE0" w:rsidRDefault="00FF6DE0" w:rsidP="009F57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образовательного процесса в техникуме при заочной форме обучения является лабораторно-экзаменационная сессия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проводится </w:t>
      </w:r>
      <w:r w:rsidRPr="009F57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2 раза в год по 20</w:t>
      </w:r>
      <w:r w:rsidR="009F5729" w:rsidRPr="009F57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r w:rsidRPr="009F57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дней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включающая в себя весь комплекс лабораторно-практических работ, теоретического обучения и оценочных мероприятий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ериодичность и сроки проведения сессии устанавливаются в графике учебного процесса. </w:t>
      </w:r>
    </w:p>
    <w:p w:rsidR="00FF6DE0" w:rsidRDefault="0047418E" w:rsidP="009F57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межсессионный период выполняются домашние контрольные работы.</w:t>
      </w:r>
      <w:r w:rsidR="00FF6DE0"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</w:t>
      </w:r>
      <w:r w:rsid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проверки и оценки усвоенных знаний</w:t>
      </w:r>
      <w:r w:rsid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информации</w:t>
      </w:r>
      <w:r w:rsid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форм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 изучения предметного программного материала</w:t>
      </w:r>
      <w:r w:rsidR="000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r w:rsidR="00FF6DE0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расширению и углублению, приобретенного опыта работы со специальной литературой.</w:t>
      </w:r>
    </w:p>
    <w:p w:rsidR="000A4C0E" w:rsidRPr="000A4C0E" w:rsidRDefault="00C513DA" w:rsidP="000A4C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23332"/>
          <w:sz w:val="24"/>
          <w:szCs w:val="24"/>
          <w:lang w:eastAsia="ru-RU"/>
        </w:rPr>
      </w:pPr>
      <w:r w:rsidRPr="00C5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процессе изучения определённо</w:t>
      </w:r>
      <w:r w:rsidR="007F5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раздела студент встретился с</w:t>
      </w:r>
      <w:r w:rsidRPr="00C5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трудностями, то ему следует обратиться </w:t>
      </w:r>
      <w:r w:rsidR="007F5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разъяснением к преподавателю</w:t>
      </w:r>
      <w:r w:rsidRPr="00C5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техникума через электронную почту заочного отделения</w:t>
      </w:r>
      <w:r w:rsidR="000A4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0A4C0E" w:rsidRPr="007F57D7">
          <w:rPr>
            <w:rStyle w:val="a8"/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ru-RU"/>
          </w:rPr>
          <w:t>pochta_zao_ot@mail.ru</w:t>
        </w:r>
      </w:hyperlink>
      <w:r w:rsidR="000A4C0E" w:rsidRPr="007F57D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0A4C0E">
        <w:rPr>
          <w:rFonts w:ascii="Times New Roman" w:eastAsia="Times New Roman" w:hAnsi="Times New Roman" w:cs="Times New Roman"/>
          <w:color w:val="323332"/>
          <w:sz w:val="24"/>
          <w:szCs w:val="24"/>
          <w:lang w:eastAsia="ru-RU"/>
        </w:rPr>
        <w:t xml:space="preserve"> </w:t>
      </w:r>
    </w:p>
    <w:p w:rsidR="00C513DA" w:rsidRDefault="00C513DA" w:rsidP="009F57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письменном запросе необходимо указать вопросы, в которых</w:t>
      </w:r>
      <w:r w:rsidR="001F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1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 не может самостоятельно разобраться, учебник и его автора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57D7" w:rsidRDefault="0047418E" w:rsidP="007F57D7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 домашняя контрольная работа в основном носит </w:t>
      </w:r>
      <w:r w:rsidRPr="009F57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реферативный характер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D68E3" w:rsidRPr="00FF6DE0" w:rsidRDefault="0047418E" w:rsidP="007F57D7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домашней контрольной работы должен составлять </w:t>
      </w:r>
      <w:r w:rsidRPr="009F572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12 –15 страниц 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печатного текста.</w:t>
      </w:r>
      <w:r w:rsidR="007F57D7" w:rsidRPr="007F57D7">
        <w:t xml:space="preserve"> </w:t>
      </w:r>
    </w:p>
    <w:p w:rsidR="007D68E3" w:rsidRPr="00FF6DE0" w:rsidRDefault="0047418E" w:rsidP="009F57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работы должен быть распечатан на компьютере на одной стороне стандартного листа. Формат бумаги А</w:t>
      </w:r>
      <w:proofErr w:type="gramStart"/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(210 х 297</w:t>
      </w:r>
      <w:r w:rsidRP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размер шрифта 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Times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New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Roman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 1</w:t>
      </w:r>
      <w:r w:rsidR="000A4C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Pr="009F5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1,5 интервал</w:t>
      </w:r>
      <w:r w:rsidRP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Выравнивание текста производится по ширине страницы</w:t>
      </w:r>
      <w:r w:rsidR="000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поля – обычные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DE0" w:rsidRPr="00FF6DE0" w:rsidRDefault="00FF6DE0" w:rsidP="009F57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страницы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второй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нумеруются (т. е. Содержание - это стр. 2)</w:t>
      </w:r>
    </w:p>
    <w:p w:rsidR="007D68E3" w:rsidRPr="00FF6DE0" w:rsidRDefault="0047418E" w:rsidP="00FF6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7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1 стр.</w:t>
      </w:r>
      <w:r w:rsidRPr="009F572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</w:t>
      </w:r>
      <w:r w:rsidR="00513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</w:p>
    <w:p w:rsidR="007D68E3" w:rsidRPr="00FF6DE0" w:rsidRDefault="0047418E" w:rsidP="00FF6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7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2 стр.</w:t>
      </w:r>
      <w:r w:rsidRPr="009F572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(№ зада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 формулировка вопроса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F6DE0" w:rsidRPr="00FF6DE0" w:rsidRDefault="00FF6DE0" w:rsidP="00FF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6D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1. Атомно-кристаллическое  строение  металлов.  Виды  кристаллических  решёток,  вычертить  схемы. </w:t>
      </w:r>
    </w:p>
    <w:p w:rsidR="00FF6DE0" w:rsidRPr="00FF6DE0" w:rsidRDefault="00FF6DE0" w:rsidP="00FF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6D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6. Химические,  физические  и  технологические  свойства  металлов.  Характеристика  свойств. </w:t>
      </w:r>
    </w:p>
    <w:p w:rsidR="00FF6DE0" w:rsidRPr="00FF6DE0" w:rsidRDefault="00FF6DE0" w:rsidP="00FF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6D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14. Определение  твёрдости  металлов  методами  Бринелля  и  </w:t>
      </w:r>
      <w:proofErr w:type="spellStart"/>
      <w:r w:rsidRPr="00FF6D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Роквелла</w:t>
      </w:r>
      <w:proofErr w:type="spellEnd"/>
      <w:r w:rsidRPr="00FF6D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. </w:t>
      </w:r>
    </w:p>
    <w:p w:rsidR="00FF6DE0" w:rsidRDefault="00FF6DE0" w:rsidP="00FF6D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9F57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3 стр.</w:t>
      </w:r>
      <w:r w:rsidR="009F57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и далее</w:t>
      </w:r>
      <w:r w:rsidRPr="009F572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теоретическая часть. Раскрытие задания начинается с новой страницы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и формулировки вопроса, независимо от того, сколько места пустого осталось на предыдущей стр</w:t>
      </w:r>
      <w:r w:rsidR="009F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анице (</w:t>
      </w:r>
      <w:r w:rsidRPr="00FF6DE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теоретической части приветствуются ссылки на источники, они указываются в тексте в квадратных скобках, через запятую указывается страница [5, с. 252], а также ссылки с пояснениями внизу страницы</w:t>
      </w:r>
      <w:r w:rsidR="009F572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).</w:t>
      </w:r>
    </w:p>
    <w:p w:rsidR="00A87C97" w:rsidRPr="00A87C97" w:rsidRDefault="00A87C97" w:rsidP="0047418E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A87C97">
        <w:rPr>
          <w:color w:val="000000"/>
        </w:rPr>
        <w:t xml:space="preserve">Заголовки разделов выделяются </w:t>
      </w:r>
      <w:r w:rsidR="000A4C0E">
        <w:rPr>
          <w:color w:val="000000"/>
        </w:rPr>
        <w:t>заглавными буквами</w:t>
      </w:r>
      <w:r w:rsidRPr="00A87C97">
        <w:rPr>
          <w:color w:val="000000"/>
        </w:rPr>
        <w:t>. В конце заголовка точка не ставится. Заголовок должен быть отделен от основного текста одной пустой строкой до и после заголовка.</w:t>
      </w:r>
    </w:p>
    <w:p w:rsidR="0071060E" w:rsidRDefault="0071060E" w:rsidP="009F57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контрольная работа дополняется таблиц</w:t>
      </w:r>
      <w:r w:rsidR="009F5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1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рисунками, </w:t>
      </w:r>
      <w:r w:rsidRPr="00710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9F5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1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</w:t>
      </w:r>
      <w:r w:rsidR="009F5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1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5729" w:rsidRPr="00545009" w:rsidRDefault="009F5729" w:rsidP="009F5729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45009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Таблица </w:t>
      </w:r>
      <w:r w:rsidR="001F1E8A"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 w:rsidRPr="00545009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1F1E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45009">
        <w:rPr>
          <w:rFonts w:ascii="Times New Roman CYR" w:hAnsi="Times New Roman CYR" w:cs="Times New Roman CYR"/>
          <w:color w:val="000000"/>
          <w:sz w:val="24"/>
          <w:szCs w:val="24"/>
        </w:rPr>
        <w:t>Допускаемые моменты прокручивания коленчатых валов дизелей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3"/>
        <w:gridCol w:w="3402"/>
      </w:tblGrid>
      <w:tr w:rsidR="009F5729" w:rsidRPr="00545009" w:rsidTr="00545009">
        <w:trPr>
          <w:trHeight w:val="1"/>
        </w:trPr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</w:rPr>
              <w:t>Марка дизеля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5009">
              <w:rPr>
                <w:rFonts w:ascii="Times New Roman" w:hAnsi="Times New Roman" w:cs="Times New Roman"/>
              </w:rPr>
              <w:t xml:space="preserve">Величина момента, </w:t>
            </w:r>
            <w:proofErr w:type="spellStart"/>
            <w:r w:rsidRPr="00545009">
              <w:rPr>
                <w:rFonts w:ascii="Times New Roman" w:hAnsi="Times New Roman" w:cs="Times New Roman"/>
              </w:rPr>
              <w:t>Н·м</w:t>
            </w:r>
            <w:proofErr w:type="spellEnd"/>
            <w:r w:rsidRPr="005450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45009">
              <w:rPr>
                <w:rFonts w:ascii="Times New Roman" w:hAnsi="Times New Roman" w:cs="Times New Roman"/>
              </w:rPr>
              <w:t>кгс·м</w:t>
            </w:r>
            <w:proofErr w:type="spellEnd"/>
            <w:r w:rsidRPr="00545009">
              <w:rPr>
                <w:rFonts w:ascii="Times New Roman" w:hAnsi="Times New Roman" w:cs="Times New Roman"/>
              </w:rPr>
              <w:t>)</w:t>
            </w:r>
          </w:p>
        </w:tc>
      </w:tr>
      <w:tr w:rsidR="009F5729" w:rsidRPr="00545009" w:rsidTr="00545009">
        <w:trPr>
          <w:trHeight w:val="175"/>
        </w:trPr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</w:rPr>
              <w:t>ЯМЗ-238НБ, ЯМЗ-240Б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  <w:lang w:val="en-US"/>
              </w:rPr>
              <w:t>80…100 (8…10)</w:t>
            </w:r>
          </w:p>
        </w:tc>
      </w:tr>
      <w:tr w:rsidR="009F5729" w:rsidRPr="00545009" w:rsidTr="00545009">
        <w:trPr>
          <w:trHeight w:val="1"/>
        </w:trPr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FB1BDF" w:rsidRDefault="009F5729" w:rsidP="00545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-60,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-62,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-64,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-66,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>-72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  <w:lang w:val="en-US"/>
              </w:rPr>
              <w:t>60…80 (6…8)</w:t>
            </w:r>
          </w:p>
        </w:tc>
      </w:tr>
      <w:tr w:rsidR="009F5729" w:rsidRPr="00545009" w:rsidTr="00545009">
        <w:trPr>
          <w:trHeight w:val="1"/>
        </w:trPr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FB1BDF" w:rsidRDefault="009F5729" w:rsidP="00545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-17,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-18,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-19,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-20,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 xml:space="preserve">-21, </w:t>
            </w:r>
            <w:r w:rsidRPr="00545009">
              <w:rPr>
                <w:rFonts w:ascii="Times New Roman" w:hAnsi="Times New Roman" w:cs="Times New Roman"/>
              </w:rPr>
              <w:t>СМД</w:t>
            </w:r>
            <w:r w:rsidRPr="00FB1BDF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  <w:lang w:val="en-US"/>
              </w:rPr>
              <w:t>60…80 (6…8)</w:t>
            </w:r>
          </w:p>
        </w:tc>
      </w:tr>
      <w:tr w:rsidR="009F5729" w:rsidRPr="00545009" w:rsidTr="00545009">
        <w:trPr>
          <w:trHeight w:val="1"/>
        </w:trPr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</w:rPr>
              <w:t>Д-240, Д-241, Д-241Л, Д-260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729" w:rsidRPr="00545009" w:rsidRDefault="009F5729" w:rsidP="00545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009">
              <w:rPr>
                <w:rFonts w:ascii="Times New Roman" w:hAnsi="Times New Roman" w:cs="Times New Roman"/>
                <w:lang w:val="en-US"/>
              </w:rPr>
              <w:t>60…80 (6…8)</w:t>
            </w:r>
          </w:p>
        </w:tc>
      </w:tr>
    </w:tbl>
    <w:p w:rsidR="00545009" w:rsidRDefault="00545009" w:rsidP="00545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545009" w:rsidRPr="00545009" w:rsidRDefault="00545009" w:rsidP="00545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5009">
        <w:rPr>
          <w:rFonts w:ascii="Times New Roman CYR" w:hAnsi="Times New Roman CYR" w:cs="Times New Roman CYR"/>
          <w:sz w:val="24"/>
          <w:szCs w:val="24"/>
          <w:highlight w:val="white"/>
        </w:rPr>
        <w:t>Устройство типичного обкаточно-тормозного стенда представлено на рисунке 3.</w:t>
      </w:r>
    </w:p>
    <w:p w:rsidR="00545009" w:rsidRDefault="00545009" w:rsidP="0054500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white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410075" cy="183877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09" w:rsidRPr="00545009" w:rsidRDefault="00545009" w:rsidP="005450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5009">
        <w:rPr>
          <w:rFonts w:ascii="Times New Roman CYR" w:hAnsi="Times New Roman CYR" w:cs="Times New Roman CYR"/>
          <w:sz w:val="24"/>
          <w:szCs w:val="24"/>
          <w:highlight w:val="white"/>
        </w:rPr>
        <w:t>Рисунок 3. Обкаточно-тормозной стенд КИ-5540:</w:t>
      </w:r>
    </w:p>
    <w:p w:rsidR="00545009" w:rsidRPr="00545009" w:rsidRDefault="00545009" w:rsidP="005450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0A4C0E">
        <w:rPr>
          <w:rFonts w:ascii="Times New Roman" w:hAnsi="Times New Roman" w:cs="Times New Roman"/>
          <w:sz w:val="24"/>
          <w:szCs w:val="24"/>
          <w:highlight w:val="white"/>
        </w:rPr>
        <w:t>1 -</w:t>
      </w:r>
      <w:r w:rsidRPr="00545009">
        <w:rPr>
          <w:sz w:val="24"/>
          <w:szCs w:val="24"/>
          <w:highlight w:val="white"/>
        </w:rPr>
        <w:t xml:space="preserve"> </w:t>
      </w:r>
      <w:proofErr w:type="spellStart"/>
      <w:r w:rsidRPr="00545009">
        <w:rPr>
          <w:rFonts w:ascii="Times New Roman CYR" w:hAnsi="Times New Roman CYR" w:cs="Times New Roman CYR"/>
          <w:sz w:val="24"/>
          <w:szCs w:val="24"/>
          <w:highlight w:val="white"/>
        </w:rPr>
        <w:t>электрошкаф</w:t>
      </w:r>
      <w:proofErr w:type="spellEnd"/>
      <w:r w:rsidRPr="00545009">
        <w:rPr>
          <w:rFonts w:ascii="Times New Roman CYR" w:hAnsi="Times New Roman CYR" w:cs="Times New Roman CYR"/>
          <w:sz w:val="24"/>
          <w:szCs w:val="24"/>
          <w:highlight w:val="white"/>
        </w:rPr>
        <w:t xml:space="preserve">; 2 - пульт контрольных приборов; 3 - двигатель-тормоз с весовым механизмом; 4 – испытываемый двигатель; 5 – регулировочный реостат. </w:t>
      </w:r>
    </w:p>
    <w:p w:rsidR="00C8246F" w:rsidRPr="00C8246F" w:rsidRDefault="00C513DA" w:rsidP="000A4C0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контрольной работы оформляется </w:t>
      </w:r>
      <w:r w:rsidR="00C8246F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  <w:r w:rsidR="00C4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43022" w:rsidRPr="002B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</w:t>
      </w:r>
      <w:r w:rsidR="00C8246F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списка</w:t>
      </w:r>
      <w:r w:rsidR="00C8246F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нормативно-правовая литература, затем книги и учебники, потом статьи и остальное. Всё это указывается в алфавитном порядке согласно иерархии.</w:t>
      </w:r>
    </w:p>
    <w:p w:rsidR="00C8246F" w:rsidRPr="00C8246F" w:rsidRDefault="000A4C0E" w:rsidP="00C82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8246F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Иванов И. И. Экономическая теория. Учебник. 6-е изд. </w:t>
      </w:r>
      <w:proofErr w:type="gramStart"/>
      <w:r w:rsidR="00C8246F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исправленное</w:t>
      </w:r>
      <w:proofErr w:type="gramEnd"/>
      <w:r w:rsidR="00C8246F"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Москва: Омега-Л, 2007 – 570 с.</w:t>
      </w:r>
    </w:p>
    <w:p w:rsidR="00C8246F" w:rsidRDefault="00C8246F" w:rsidP="00C82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Петрова И. В. Безработица и социальное обеспечение. Статья. "Экономика и жизнь", 2008, № 4, с. 5-11</w:t>
      </w:r>
    </w:p>
    <w:p w:rsidR="007F57D7" w:rsidRPr="007F57D7" w:rsidRDefault="007F57D7" w:rsidP="007F57D7">
      <w:pPr>
        <w:shd w:val="clear" w:color="auto" w:fill="FFFFFF"/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 </w:t>
      </w:r>
      <w:r w:rsidR="0056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B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88">
        <w:rPr>
          <w:rFonts w:ascii="Times New Roman" w:hAnsi="Times New Roman"/>
          <w:sz w:val="24"/>
          <w:szCs w:val="24"/>
        </w:rPr>
        <w:t>порядк</w:t>
      </w:r>
      <w:r w:rsidR="005644C8">
        <w:rPr>
          <w:rFonts w:ascii="Times New Roman" w:hAnsi="Times New Roman"/>
          <w:sz w:val="24"/>
          <w:szCs w:val="24"/>
        </w:rPr>
        <w:t>е</w:t>
      </w:r>
      <w:r w:rsidRPr="00FF5388">
        <w:rPr>
          <w:rFonts w:ascii="Times New Roman" w:hAnsi="Times New Roman"/>
          <w:sz w:val="24"/>
          <w:szCs w:val="24"/>
        </w:rPr>
        <w:t xml:space="preserve"> оформления текстовой 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смотри </w:t>
      </w:r>
      <w:hyperlink r:id="rId8" w:tgtFrame="_blank" w:tooltip="Открыть в новой вкладке" w:history="1">
        <w:r w:rsidRPr="007F57D7">
          <w:rPr>
            <w:rStyle w:val="a8"/>
            <w:rFonts w:ascii="Times New Roman" w:hAnsi="Times New Roman" w:cs="Times New Roman"/>
            <w:color w:val="1F497D" w:themeColor="text2"/>
            <w:sz w:val="24"/>
            <w:szCs w:val="24"/>
            <w:shd w:val="clear" w:color="auto" w:fill="FFFFFF"/>
          </w:rPr>
          <w:t>oforml_vkr.docx</w:t>
        </w:r>
      </w:hyperlink>
      <w:r w:rsidRPr="007F57D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FB1BDF" w:rsidRDefault="00C513DA" w:rsidP="00C513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B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рецензии преподавателя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B6D14" w:rsidRPr="002B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оставить одну чистую страницу.</w:t>
      </w:r>
    </w:p>
    <w:p w:rsidR="00FB1BDF" w:rsidRDefault="00FB1B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13316" w:rsidRPr="00FF6DE0" w:rsidRDefault="00513316" w:rsidP="005133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(Приложение 1)</w:t>
      </w:r>
    </w:p>
    <w:p w:rsidR="00FB1BDF" w:rsidRPr="00C418CE" w:rsidRDefault="00FB1BDF" w:rsidP="00C418CE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C418CE">
        <w:rPr>
          <w:rFonts w:ascii="Times New Roman" w:hAnsi="Times New Roman" w:cs="Times New Roman"/>
          <w:b w:val="0"/>
          <w:color w:val="auto"/>
        </w:rPr>
        <w:t>Министерство образования</w:t>
      </w:r>
      <w:r w:rsidR="007D19CF" w:rsidRPr="00C418CE">
        <w:rPr>
          <w:rFonts w:ascii="Times New Roman" w:hAnsi="Times New Roman" w:cs="Times New Roman"/>
          <w:b w:val="0"/>
          <w:color w:val="auto"/>
        </w:rPr>
        <w:t xml:space="preserve">, науки </w:t>
      </w:r>
      <w:r w:rsidRPr="00C418CE">
        <w:rPr>
          <w:rFonts w:ascii="Times New Roman" w:hAnsi="Times New Roman" w:cs="Times New Roman"/>
          <w:b w:val="0"/>
          <w:color w:val="auto"/>
        </w:rPr>
        <w:t>и молодёжной политики Республики Коми</w:t>
      </w:r>
    </w:p>
    <w:p w:rsidR="00FB1BDF" w:rsidRPr="00C418CE" w:rsidRDefault="00FB1BDF" w:rsidP="00C41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8CE">
        <w:rPr>
          <w:rFonts w:ascii="Times New Roman" w:hAnsi="Times New Roman" w:cs="Times New Roman"/>
          <w:sz w:val="28"/>
          <w:szCs w:val="28"/>
        </w:rPr>
        <w:t>ГПОУ «Коми республиканский агропромышленный техникум»</w:t>
      </w:r>
    </w:p>
    <w:p w:rsidR="00FB1BDF" w:rsidRPr="00C418CE" w:rsidRDefault="00FB1BDF" w:rsidP="00C41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BDF" w:rsidRPr="00C418CE" w:rsidRDefault="00FB1BDF" w:rsidP="00C41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BDF" w:rsidRPr="00C418CE" w:rsidRDefault="00FB1BDF" w:rsidP="00C418CE">
      <w:pPr>
        <w:pStyle w:val="3"/>
        <w:tabs>
          <w:tab w:val="left" w:pos="0"/>
        </w:tabs>
        <w:spacing w:after="0" w:afterAutospacing="0" w:line="276" w:lineRule="auto"/>
        <w:jc w:val="center"/>
        <w:rPr>
          <w:b w:val="0"/>
          <w:sz w:val="28"/>
          <w:szCs w:val="28"/>
        </w:rPr>
      </w:pPr>
      <w:r w:rsidRPr="00C418CE">
        <w:rPr>
          <w:b w:val="0"/>
          <w:sz w:val="28"/>
          <w:szCs w:val="28"/>
        </w:rPr>
        <w:t>Специальность 21.02.04  Землеустройство</w:t>
      </w:r>
    </w:p>
    <w:p w:rsidR="00FB1BDF" w:rsidRPr="00FB1BDF" w:rsidRDefault="00FB1BDF" w:rsidP="00C418CE">
      <w:pPr>
        <w:spacing w:after="0"/>
        <w:rPr>
          <w:rFonts w:ascii="Times New Roman" w:hAnsi="Times New Roman" w:cs="Times New Roman"/>
          <w:sz w:val="28"/>
        </w:rPr>
      </w:pPr>
    </w:p>
    <w:p w:rsidR="00FB1BDF" w:rsidRPr="00FB1BDF" w:rsidRDefault="00FB1BDF" w:rsidP="00C418CE">
      <w:pPr>
        <w:spacing w:after="0"/>
        <w:rPr>
          <w:rFonts w:ascii="Times New Roman" w:hAnsi="Times New Roman" w:cs="Times New Roman"/>
          <w:sz w:val="28"/>
        </w:rPr>
      </w:pPr>
    </w:p>
    <w:p w:rsidR="00FB1BDF" w:rsidRPr="00C418CE" w:rsidRDefault="00FB1BDF" w:rsidP="00FB1BDF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C418CE">
        <w:rPr>
          <w:rFonts w:ascii="Times New Roman" w:hAnsi="Times New Roman" w:cs="Times New Roman"/>
          <w:color w:val="auto"/>
          <w:sz w:val="40"/>
          <w:szCs w:val="40"/>
        </w:rPr>
        <w:t>КОНТРОЛЬНАЯ РАБОТА</w:t>
      </w:r>
    </w:p>
    <w:p w:rsidR="00FB1BDF" w:rsidRPr="00C418CE" w:rsidRDefault="00FB1BDF" w:rsidP="00C41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rPr>
          <w:i/>
          <w:szCs w:val="28"/>
        </w:rPr>
      </w:pPr>
      <w:r w:rsidRPr="00C418CE">
        <w:rPr>
          <w:szCs w:val="28"/>
        </w:rPr>
        <w:t>По дисциплине</w:t>
      </w:r>
      <w:r w:rsidRPr="00C418CE">
        <w:rPr>
          <w:i/>
          <w:szCs w:val="28"/>
        </w:rPr>
        <w:t>: «_________»</w:t>
      </w: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i/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i/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right"/>
        <w:rPr>
          <w:szCs w:val="28"/>
        </w:rPr>
      </w:pPr>
      <w:r w:rsidRPr="00C418CE">
        <w:rPr>
          <w:szCs w:val="28"/>
        </w:rPr>
        <w:t>Выполнил (а):</w:t>
      </w:r>
    </w:p>
    <w:p w:rsidR="00FB1BDF" w:rsidRPr="00C418CE" w:rsidRDefault="00FB1BDF" w:rsidP="00C418CE">
      <w:pPr>
        <w:pStyle w:val="a6"/>
        <w:spacing w:line="276" w:lineRule="auto"/>
        <w:ind w:left="3600" w:right="184"/>
        <w:jc w:val="right"/>
        <w:rPr>
          <w:szCs w:val="28"/>
        </w:rPr>
      </w:pPr>
      <w:r w:rsidRPr="00C418CE">
        <w:rPr>
          <w:szCs w:val="28"/>
        </w:rPr>
        <w:t xml:space="preserve">студент </w:t>
      </w:r>
      <w:r w:rsidR="00513316" w:rsidRPr="00C418CE">
        <w:rPr>
          <w:szCs w:val="28"/>
        </w:rPr>
        <w:t>1</w:t>
      </w:r>
      <w:r w:rsidRPr="00C418CE">
        <w:rPr>
          <w:szCs w:val="28"/>
        </w:rPr>
        <w:t xml:space="preserve"> курса заочного отделения </w:t>
      </w:r>
    </w:p>
    <w:p w:rsidR="00FB1BDF" w:rsidRPr="00C418CE" w:rsidRDefault="00FB1BDF" w:rsidP="00C418CE">
      <w:pPr>
        <w:pStyle w:val="a6"/>
        <w:spacing w:line="276" w:lineRule="auto"/>
        <w:ind w:left="3600" w:right="184"/>
        <w:jc w:val="right"/>
        <w:rPr>
          <w:szCs w:val="28"/>
        </w:rPr>
      </w:pPr>
      <w:r w:rsidRPr="00C418CE">
        <w:rPr>
          <w:szCs w:val="28"/>
        </w:rPr>
        <w:t>_______________________________</w:t>
      </w:r>
    </w:p>
    <w:p w:rsidR="00FB1BDF" w:rsidRPr="00C418CE" w:rsidRDefault="00FB1BDF" w:rsidP="00C418CE">
      <w:pPr>
        <w:pStyle w:val="a6"/>
        <w:spacing w:line="276" w:lineRule="auto"/>
        <w:ind w:left="3540" w:right="184"/>
        <w:jc w:val="right"/>
        <w:rPr>
          <w:i/>
          <w:szCs w:val="28"/>
        </w:rPr>
      </w:pPr>
      <w:r w:rsidRPr="00C418CE">
        <w:rPr>
          <w:i/>
          <w:szCs w:val="28"/>
        </w:rPr>
        <w:t>Шифр __________</w:t>
      </w: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  <w:bookmarkStart w:id="0" w:name="_GoBack"/>
      <w:bookmarkEnd w:id="0"/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p w:rsidR="00FB1BDF" w:rsidRPr="00C418CE" w:rsidRDefault="00FB1BDF" w:rsidP="00C418CE">
      <w:pPr>
        <w:pStyle w:val="a6"/>
        <w:spacing w:line="276" w:lineRule="auto"/>
        <w:ind w:right="184"/>
        <w:jc w:val="left"/>
        <w:rPr>
          <w:szCs w:val="28"/>
        </w:rPr>
      </w:pPr>
    </w:p>
    <w:sectPr w:rsidR="00FB1BDF" w:rsidRPr="00C4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32B0"/>
    <w:multiLevelType w:val="hybridMultilevel"/>
    <w:tmpl w:val="B3020704"/>
    <w:lvl w:ilvl="0" w:tplc="65585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A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CD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2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0B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8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1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47307A"/>
    <w:multiLevelType w:val="multilevel"/>
    <w:tmpl w:val="0DB0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A1928"/>
    <w:multiLevelType w:val="multilevel"/>
    <w:tmpl w:val="82A0C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42E5E"/>
    <w:multiLevelType w:val="multilevel"/>
    <w:tmpl w:val="262A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E57E0"/>
    <w:multiLevelType w:val="hybridMultilevel"/>
    <w:tmpl w:val="DC567D66"/>
    <w:lvl w:ilvl="0" w:tplc="4754B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7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62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4F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E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6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4F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6F"/>
    <w:rsid w:val="000A4C0E"/>
    <w:rsid w:val="001F1E8A"/>
    <w:rsid w:val="002B6D14"/>
    <w:rsid w:val="0047418E"/>
    <w:rsid w:val="00513316"/>
    <w:rsid w:val="00545009"/>
    <w:rsid w:val="005644C8"/>
    <w:rsid w:val="0071060E"/>
    <w:rsid w:val="007D19CF"/>
    <w:rsid w:val="007D68E3"/>
    <w:rsid w:val="007F57D7"/>
    <w:rsid w:val="007F5AA4"/>
    <w:rsid w:val="009D0DF6"/>
    <w:rsid w:val="009F5729"/>
    <w:rsid w:val="00A87C97"/>
    <w:rsid w:val="00C418CE"/>
    <w:rsid w:val="00C43022"/>
    <w:rsid w:val="00C513DA"/>
    <w:rsid w:val="00C8246F"/>
    <w:rsid w:val="00FB1BDF"/>
    <w:rsid w:val="00FB2605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4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1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1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FB1B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B1BD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0"/>
    <w:uiPriority w:val="99"/>
    <w:unhideWhenUsed/>
    <w:rsid w:val="000A4C0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5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4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1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1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FB1B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B1BD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0"/>
    <w:uiPriority w:val="99"/>
    <w:unhideWhenUsed/>
    <w:rsid w:val="000A4C0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5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4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clo17.datacloudmail.ru/weblink/view/2hS1/vjLZvXB6D?etag=225F8653E50A5D8BA56C8ACD65EEB99935133CBC&amp;key=2ee03c4d13f8fbb4e6a5cabc7f658dfe12596d9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zao_o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Каб-15</dc:creator>
  <cp:lastModifiedBy>ZAOOTD2</cp:lastModifiedBy>
  <cp:revision>10</cp:revision>
  <dcterms:created xsi:type="dcterms:W3CDTF">2016-09-12T05:13:00Z</dcterms:created>
  <dcterms:modified xsi:type="dcterms:W3CDTF">2018-06-28T08:27:00Z</dcterms:modified>
</cp:coreProperties>
</file>