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7B4" w:rsidRPr="005C57B4" w:rsidRDefault="005C57B4" w:rsidP="005C57B4">
      <w:pPr>
        <w:pStyle w:val="a3"/>
        <w:ind w:left="502"/>
        <w:jc w:val="center"/>
        <w:rPr>
          <w:rFonts w:ascii="Times New Roman" w:hAnsi="Times New Roman" w:cs="Times New Roman"/>
          <w:sz w:val="20"/>
          <w:szCs w:val="20"/>
        </w:rPr>
      </w:pPr>
      <w:r w:rsidRPr="005C57B4">
        <w:rPr>
          <w:rFonts w:ascii="Times New Roman" w:hAnsi="Times New Roman" w:cs="Times New Roman"/>
          <w:sz w:val="20"/>
          <w:szCs w:val="20"/>
        </w:rPr>
        <w:t>Министерство образования</w:t>
      </w:r>
      <w:r w:rsidR="009C02AA">
        <w:rPr>
          <w:rFonts w:ascii="Times New Roman" w:hAnsi="Times New Roman" w:cs="Times New Roman"/>
          <w:sz w:val="20"/>
          <w:szCs w:val="20"/>
        </w:rPr>
        <w:t>, науки</w:t>
      </w:r>
      <w:r w:rsidRPr="005C57B4">
        <w:rPr>
          <w:rFonts w:ascii="Times New Roman" w:hAnsi="Times New Roman" w:cs="Times New Roman"/>
          <w:sz w:val="20"/>
          <w:szCs w:val="20"/>
        </w:rPr>
        <w:t xml:space="preserve"> и молодёжной политики Республики Коми</w:t>
      </w:r>
      <w:bookmarkStart w:id="0" w:name="_GoBack"/>
      <w:bookmarkEnd w:id="0"/>
    </w:p>
    <w:p w:rsidR="005C57B4" w:rsidRPr="005C57B4" w:rsidRDefault="005C57B4" w:rsidP="005C57B4">
      <w:pPr>
        <w:pStyle w:val="a3"/>
        <w:ind w:left="502"/>
        <w:jc w:val="center"/>
        <w:rPr>
          <w:rFonts w:ascii="Times New Roman" w:hAnsi="Times New Roman" w:cs="Times New Roman"/>
          <w:sz w:val="20"/>
          <w:szCs w:val="20"/>
        </w:rPr>
      </w:pPr>
      <w:r w:rsidRPr="005C57B4">
        <w:rPr>
          <w:rFonts w:ascii="Times New Roman" w:hAnsi="Times New Roman" w:cs="Times New Roman"/>
          <w:sz w:val="20"/>
          <w:szCs w:val="20"/>
        </w:rPr>
        <w:t>ГПОУ « Коми республиканский агропромышленный техникум</w:t>
      </w:r>
    </w:p>
    <w:p w:rsidR="005C57B4" w:rsidRPr="005C57B4" w:rsidRDefault="005C57B4" w:rsidP="005C57B4">
      <w:pPr>
        <w:pStyle w:val="a3"/>
        <w:ind w:left="502"/>
        <w:jc w:val="center"/>
        <w:rPr>
          <w:rFonts w:ascii="Times New Roman" w:hAnsi="Times New Roman" w:cs="Times New Roman"/>
        </w:rPr>
      </w:pPr>
    </w:p>
    <w:p w:rsidR="005C57B4" w:rsidRPr="005C57B4" w:rsidRDefault="005C57B4" w:rsidP="005C57B4">
      <w:pPr>
        <w:pStyle w:val="a3"/>
        <w:ind w:left="502"/>
        <w:jc w:val="center"/>
        <w:rPr>
          <w:rFonts w:ascii="Times New Roman" w:hAnsi="Times New Roman" w:cs="Times New Roman"/>
          <w:b/>
          <w:bCs/>
        </w:rPr>
      </w:pPr>
      <w:r w:rsidRPr="005C57B4">
        <w:rPr>
          <w:rFonts w:ascii="Times New Roman" w:hAnsi="Times New Roman" w:cs="Times New Roman"/>
        </w:rPr>
        <w:t>МДК 01.01. Раздел 01.0</w:t>
      </w:r>
      <w:r>
        <w:rPr>
          <w:rFonts w:ascii="Times New Roman" w:hAnsi="Times New Roman" w:cs="Times New Roman"/>
        </w:rPr>
        <w:t>2</w:t>
      </w:r>
      <w:r w:rsidRPr="005C57B4">
        <w:rPr>
          <w:rFonts w:ascii="Times New Roman" w:hAnsi="Times New Roman" w:cs="Times New Roman"/>
        </w:rPr>
        <w:t xml:space="preserve">.  </w:t>
      </w:r>
      <w:r w:rsidRPr="005C57B4">
        <w:rPr>
          <w:rFonts w:ascii="Times New Roman" w:hAnsi="Times New Roman" w:cs="Times New Roman"/>
          <w:b/>
          <w:bCs/>
        </w:rPr>
        <w:t xml:space="preserve">«Право </w:t>
      </w:r>
      <w:r>
        <w:rPr>
          <w:rFonts w:ascii="Times New Roman" w:hAnsi="Times New Roman" w:cs="Times New Roman"/>
          <w:b/>
          <w:bCs/>
        </w:rPr>
        <w:t>социального</w:t>
      </w:r>
      <w:r w:rsidRPr="005C57B4">
        <w:rPr>
          <w:rFonts w:ascii="Times New Roman" w:hAnsi="Times New Roman" w:cs="Times New Roman"/>
          <w:b/>
          <w:bCs/>
        </w:rPr>
        <w:t xml:space="preserve"> обеспечения»</w:t>
      </w:r>
    </w:p>
    <w:p w:rsidR="005C57B4" w:rsidRDefault="005C57B4" w:rsidP="005C57B4">
      <w:pPr>
        <w:pStyle w:val="a3"/>
        <w:ind w:left="502"/>
        <w:jc w:val="center"/>
        <w:rPr>
          <w:rFonts w:ascii="Times New Roman" w:hAnsi="Times New Roman" w:cs="Times New Roman"/>
        </w:rPr>
      </w:pPr>
      <w:r w:rsidRPr="005C57B4">
        <w:rPr>
          <w:rFonts w:ascii="Times New Roman" w:hAnsi="Times New Roman" w:cs="Times New Roman"/>
        </w:rPr>
        <w:t xml:space="preserve">Контрольная работа для студентов - заочников 2 курса  специальности </w:t>
      </w:r>
    </w:p>
    <w:p w:rsidR="005C57B4" w:rsidRDefault="005C57B4" w:rsidP="005C57B4">
      <w:pPr>
        <w:pStyle w:val="a3"/>
        <w:ind w:left="502"/>
        <w:jc w:val="center"/>
        <w:rPr>
          <w:rFonts w:ascii="Times New Roman" w:hAnsi="Times New Roman" w:cs="Times New Roman"/>
        </w:rPr>
      </w:pPr>
      <w:r w:rsidRPr="005C57B4">
        <w:rPr>
          <w:rFonts w:ascii="Times New Roman" w:hAnsi="Times New Roman" w:cs="Times New Roman"/>
        </w:rPr>
        <w:t>40.02.01 Право и организация социального обеспечения</w:t>
      </w:r>
    </w:p>
    <w:p w:rsidR="00F33665" w:rsidRDefault="00F33665" w:rsidP="00F33665">
      <w:pPr>
        <w:pStyle w:val="a3"/>
        <w:ind w:left="5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Вопросы для выполнения контрольной работы выбираются по последней цифре шифра, например, шифр 532 – раскрываете </w:t>
      </w:r>
      <w:proofErr w:type="gramStart"/>
      <w:r>
        <w:rPr>
          <w:rFonts w:ascii="Times New Roman" w:hAnsi="Times New Roman" w:cs="Times New Roman"/>
        </w:rPr>
        <w:t>вопросы  2</w:t>
      </w:r>
      <w:proofErr w:type="gramEnd"/>
      <w:r>
        <w:rPr>
          <w:rFonts w:ascii="Times New Roman" w:hAnsi="Times New Roman" w:cs="Times New Roman"/>
        </w:rPr>
        <w:t>, 12, 22, 32,42…</w:t>
      </w:r>
    </w:p>
    <w:p w:rsidR="005C57B4" w:rsidRPr="005C57B4" w:rsidRDefault="005C57B4" w:rsidP="005C57B4">
      <w:pPr>
        <w:pStyle w:val="a3"/>
        <w:ind w:left="502"/>
        <w:rPr>
          <w:rFonts w:ascii="Times New Roman" w:hAnsi="Times New Roman" w:cs="Times New Roman"/>
        </w:rPr>
      </w:pPr>
    </w:p>
    <w:p w:rsidR="001A2F6E" w:rsidRPr="00901C5C" w:rsidRDefault="00226FCA" w:rsidP="004A311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901C5C">
        <w:rPr>
          <w:rFonts w:ascii="Times New Roman" w:hAnsi="Times New Roman" w:cs="Times New Roman"/>
          <w:sz w:val="18"/>
          <w:szCs w:val="18"/>
        </w:rPr>
        <w:t>Понятие и развитие социального обеспечения.</w:t>
      </w:r>
    </w:p>
    <w:p w:rsidR="00226FCA" w:rsidRPr="00901C5C" w:rsidRDefault="00226FCA" w:rsidP="00226F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901C5C">
        <w:rPr>
          <w:rFonts w:ascii="Times New Roman" w:hAnsi="Times New Roman" w:cs="Times New Roman"/>
          <w:sz w:val="18"/>
          <w:szCs w:val="18"/>
        </w:rPr>
        <w:t>Финансовая основа социального обеспечения.</w:t>
      </w:r>
    </w:p>
    <w:p w:rsidR="00226FCA" w:rsidRPr="00901C5C" w:rsidRDefault="00226FCA" w:rsidP="00226F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901C5C">
        <w:rPr>
          <w:rFonts w:ascii="Times New Roman" w:hAnsi="Times New Roman" w:cs="Times New Roman"/>
          <w:sz w:val="18"/>
          <w:szCs w:val="18"/>
        </w:rPr>
        <w:t>Понятие, предмет, метод и система социального обеспечения.</w:t>
      </w:r>
    </w:p>
    <w:p w:rsidR="00226FCA" w:rsidRPr="00901C5C" w:rsidRDefault="00226FCA" w:rsidP="00226F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901C5C">
        <w:rPr>
          <w:rFonts w:ascii="Times New Roman" w:hAnsi="Times New Roman" w:cs="Times New Roman"/>
          <w:sz w:val="18"/>
          <w:szCs w:val="18"/>
        </w:rPr>
        <w:t>Источники права социального обеспечения.</w:t>
      </w:r>
    </w:p>
    <w:p w:rsidR="00226FCA" w:rsidRPr="00901C5C" w:rsidRDefault="00226FCA" w:rsidP="00226F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901C5C">
        <w:rPr>
          <w:rFonts w:ascii="Times New Roman" w:hAnsi="Times New Roman" w:cs="Times New Roman"/>
          <w:sz w:val="18"/>
          <w:szCs w:val="18"/>
        </w:rPr>
        <w:t>Принципы права социального обеспечения.</w:t>
      </w:r>
    </w:p>
    <w:p w:rsidR="00226FCA" w:rsidRPr="00901C5C" w:rsidRDefault="00226FCA" w:rsidP="00226F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901C5C">
        <w:rPr>
          <w:rFonts w:ascii="Times New Roman" w:hAnsi="Times New Roman" w:cs="Times New Roman"/>
          <w:sz w:val="18"/>
          <w:szCs w:val="18"/>
        </w:rPr>
        <w:t>Правовые отношения по  социальному обеспечению.</w:t>
      </w:r>
    </w:p>
    <w:p w:rsidR="00226FCA" w:rsidRPr="00901C5C" w:rsidRDefault="00226FCA" w:rsidP="00226F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901C5C">
        <w:rPr>
          <w:rFonts w:ascii="Times New Roman" w:hAnsi="Times New Roman" w:cs="Times New Roman"/>
          <w:sz w:val="18"/>
          <w:szCs w:val="18"/>
        </w:rPr>
        <w:t>Пособия, денежные компенсации по  социальному обеспечению.</w:t>
      </w:r>
    </w:p>
    <w:p w:rsidR="00226FCA" w:rsidRPr="00901C5C" w:rsidRDefault="00226FCA" w:rsidP="00226F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901C5C">
        <w:rPr>
          <w:rFonts w:ascii="Times New Roman" w:hAnsi="Times New Roman" w:cs="Times New Roman"/>
          <w:sz w:val="18"/>
          <w:szCs w:val="18"/>
        </w:rPr>
        <w:t xml:space="preserve">Пособия по временной </w:t>
      </w:r>
      <w:proofErr w:type="spellStart"/>
      <w:r w:rsidRPr="00901C5C">
        <w:rPr>
          <w:rFonts w:ascii="Times New Roman" w:hAnsi="Times New Roman" w:cs="Times New Roman"/>
          <w:sz w:val="18"/>
          <w:szCs w:val="18"/>
        </w:rPr>
        <w:t>нетрудоспосбности</w:t>
      </w:r>
      <w:proofErr w:type="spellEnd"/>
      <w:r w:rsidRPr="00901C5C">
        <w:rPr>
          <w:rFonts w:ascii="Times New Roman" w:hAnsi="Times New Roman" w:cs="Times New Roman"/>
          <w:sz w:val="18"/>
          <w:szCs w:val="18"/>
        </w:rPr>
        <w:t>.</w:t>
      </w:r>
    </w:p>
    <w:p w:rsidR="00226FCA" w:rsidRPr="00901C5C" w:rsidRDefault="00226FCA" w:rsidP="00226F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901C5C">
        <w:rPr>
          <w:rFonts w:ascii="Times New Roman" w:hAnsi="Times New Roman" w:cs="Times New Roman"/>
          <w:sz w:val="18"/>
          <w:szCs w:val="18"/>
        </w:rPr>
        <w:t>Пособия в связи с материнством, отцовством и детством.</w:t>
      </w:r>
    </w:p>
    <w:p w:rsidR="00226FCA" w:rsidRPr="00901C5C" w:rsidRDefault="00226FCA" w:rsidP="00226F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901C5C">
        <w:rPr>
          <w:rFonts w:ascii="Times New Roman" w:hAnsi="Times New Roman" w:cs="Times New Roman"/>
          <w:sz w:val="18"/>
          <w:szCs w:val="18"/>
        </w:rPr>
        <w:t>Пособие по безработице.</w:t>
      </w:r>
    </w:p>
    <w:p w:rsidR="00226FCA" w:rsidRPr="00901C5C" w:rsidRDefault="00226FCA" w:rsidP="00226F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901C5C">
        <w:rPr>
          <w:rFonts w:ascii="Times New Roman" w:hAnsi="Times New Roman" w:cs="Times New Roman"/>
          <w:sz w:val="18"/>
          <w:szCs w:val="18"/>
        </w:rPr>
        <w:t>Правовой статус безработного.</w:t>
      </w:r>
    </w:p>
    <w:p w:rsidR="00125365" w:rsidRPr="00901C5C" w:rsidRDefault="00125365" w:rsidP="00226F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901C5C">
        <w:rPr>
          <w:rFonts w:ascii="Times New Roman" w:hAnsi="Times New Roman" w:cs="Times New Roman"/>
          <w:sz w:val="18"/>
          <w:szCs w:val="18"/>
        </w:rPr>
        <w:t xml:space="preserve">Единовременные пособия  и ежемесячные денежные компенсации при возникновении </w:t>
      </w:r>
      <w:proofErr w:type="spellStart"/>
      <w:r w:rsidRPr="00901C5C">
        <w:rPr>
          <w:rFonts w:ascii="Times New Roman" w:hAnsi="Times New Roman" w:cs="Times New Roman"/>
          <w:sz w:val="18"/>
          <w:szCs w:val="18"/>
        </w:rPr>
        <w:t>поствакциональных</w:t>
      </w:r>
      <w:proofErr w:type="spellEnd"/>
      <w:r w:rsidRPr="00901C5C">
        <w:rPr>
          <w:rFonts w:ascii="Times New Roman" w:hAnsi="Times New Roman" w:cs="Times New Roman"/>
          <w:sz w:val="18"/>
          <w:szCs w:val="18"/>
        </w:rPr>
        <w:t xml:space="preserve"> осложнений. </w:t>
      </w:r>
    </w:p>
    <w:p w:rsidR="00226FCA" w:rsidRPr="00901C5C" w:rsidRDefault="00226FCA" w:rsidP="00226F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901C5C">
        <w:rPr>
          <w:rFonts w:ascii="Times New Roman" w:hAnsi="Times New Roman" w:cs="Times New Roman"/>
          <w:sz w:val="18"/>
          <w:szCs w:val="18"/>
        </w:rPr>
        <w:t>Единовременные пособия при заражении вирусом иммунодефицита.</w:t>
      </w:r>
    </w:p>
    <w:p w:rsidR="00125365" w:rsidRPr="00901C5C" w:rsidRDefault="00125365" w:rsidP="00226F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901C5C">
        <w:rPr>
          <w:rFonts w:ascii="Times New Roman" w:hAnsi="Times New Roman" w:cs="Times New Roman"/>
          <w:sz w:val="18"/>
          <w:szCs w:val="18"/>
        </w:rPr>
        <w:t>Ежемесячные пособия супругам, военнослужащих, проходящих военную службу по контракту.</w:t>
      </w:r>
    </w:p>
    <w:p w:rsidR="00226FCA" w:rsidRPr="00901C5C" w:rsidRDefault="00226FCA" w:rsidP="00226F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901C5C">
        <w:rPr>
          <w:rFonts w:ascii="Times New Roman" w:hAnsi="Times New Roman" w:cs="Times New Roman"/>
          <w:sz w:val="18"/>
          <w:szCs w:val="18"/>
        </w:rPr>
        <w:t>Е</w:t>
      </w:r>
      <w:r w:rsidR="00125365" w:rsidRPr="00901C5C">
        <w:rPr>
          <w:rFonts w:ascii="Times New Roman" w:hAnsi="Times New Roman" w:cs="Times New Roman"/>
          <w:sz w:val="18"/>
          <w:szCs w:val="18"/>
        </w:rPr>
        <w:t>диновременные</w:t>
      </w:r>
      <w:r w:rsidRPr="00901C5C">
        <w:rPr>
          <w:rFonts w:ascii="Times New Roman" w:hAnsi="Times New Roman" w:cs="Times New Roman"/>
          <w:sz w:val="18"/>
          <w:szCs w:val="18"/>
        </w:rPr>
        <w:t xml:space="preserve"> пособия вынужденным переселенцам и беженцам.</w:t>
      </w:r>
    </w:p>
    <w:p w:rsidR="00226FCA" w:rsidRPr="00901C5C" w:rsidRDefault="00125365" w:rsidP="00226F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901C5C">
        <w:rPr>
          <w:rFonts w:ascii="Times New Roman" w:hAnsi="Times New Roman" w:cs="Times New Roman"/>
          <w:sz w:val="18"/>
          <w:szCs w:val="18"/>
        </w:rPr>
        <w:t>Пособия гражданам, проходившим военную службу, при увольнении с военной службы.</w:t>
      </w:r>
    </w:p>
    <w:p w:rsidR="00125365" w:rsidRPr="00901C5C" w:rsidRDefault="00125365" w:rsidP="00226F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901C5C">
        <w:rPr>
          <w:rFonts w:ascii="Times New Roman" w:hAnsi="Times New Roman" w:cs="Times New Roman"/>
          <w:sz w:val="18"/>
          <w:szCs w:val="18"/>
        </w:rPr>
        <w:t>Единовременные денежные пособия гражданам, привлекаемым к борьбе с  терроризмом.</w:t>
      </w:r>
    </w:p>
    <w:p w:rsidR="00125365" w:rsidRPr="00901C5C" w:rsidRDefault="00125365" w:rsidP="00226F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901C5C">
        <w:rPr>
          <w:rFonts w:ascii="Times New Roman" w:hAnsi="Times New Roman" w:cs="Times New Roman"/>
          <w:sz w:val="18"/>
          <w:szCs w:val="18"/>
        </w:rPr>
        <w:t>Социальное пособие на погребение.</w:t>
      </w:r>
    </w:p>
    <w:p w:rsidR="00125365" w:rsidRPr="00901C5C" w:rsidRDefault="00125365" w:rsidP="00226F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901C5C">
        <w:rPr>
          <w:rFonts w:ascii="Times New Roman" w:hAnsi="Times New Roman" w:cs="Times New Roman"/>
          <w:sz w:val="18"/>
          <w:szCs w:val="18"/>
        </w:rPr>
        <w:t>Понятие и виды компенсационных выплат.</w:t>
      </w:r>
    </w:p>
    <w:p w:rsidR="00125365" w:rsidRPr="00901C5C" w:rsidRDefault="00125365" w:rsidP="00226F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901C5C">
        <w:rPr>
          <w:rFonts w:ascii="Times New Roman" w:hAnsi="Times New Roman" w:cs="Times New Roman"/>
          <w:sz w:val="18"/>
          <w:szCs w:val="18"/>
        </w:rPr>
        <w:t>Ежемесячные компенсационные выплаты по уходу за ребенком.</w:t>
      </w:r>
    </w:p>
    <w:p w:rsidR="00125365" w:rsidRPr="00901C5C" w:rsidRDefault="00125365" w:rsidP="00226F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901C5C">
        <w:rPr>
          <w:rFonts w:ascii="Times New Roman" w:hAnsi="Times New Roman" w:cs="Times New Roman"/>
          <w:sz w:val="18"/>
          <w:szCs w:val="18"/>
        </w:rPr>
        <w:t>Ежемесячные компенсационные выплаты за время академического отпуска.</w:t>
      </w:r>
    </w:p>
    <w:p w:rsidR="00125365" w:rsidRPr="00901C5C" w:rsidRDefault="00125365" w:rsidP="00226F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901C5C">
        <w:rPr>
          <w:rFonts w:ascii="Times New Roman" w:hAnsi="Times New Roman" w:cs="Times New Roman"/>
          <w:sz w:val="18"/>
          <w:szCs w:val="18"/>
        </w:rPr>
        <w:t>Ежемесячные компенсационные выплаты неработающим женам лиц рядового и начальствующего состав</w:t>
      </w:r>
      <w:r w:rsidR="00F53665" w:rsidRPr="00901C5C">
        <w:rPr>
          <w:rFonts w:ascii="Times New Roman" w:hAnsi="Times New Roman" w:cs="Times New Roman"/>
          <w:sz w:val="18"/>
          <w:szCs w:val="18"/>
        </w:rPr>
        <w:t>а</w:t>
      </w:r>
      <w:r w:rsidRPr="00901C5C">
        <w:rPr>
          <w:rFonts w:ascii="Times New Roman" w:hAnsi="Times New Roman" w:cs="Times New Roman"/>
          <w:sz w:val="18"/>
          <w:szCs w:val="18"/>
        </w:rPr>
        <w:t xml:space="preserve"> органов внутренних дел</w:t>
      </w:r>
      <w:r w:rsidR="00F53665" w:rsidRPr="00901C5C">
        <w:rPr>
          <w:rFonts w:ascii="Times New Roman" w:hAnsi="Times New Roman" w:cs="Times New Roman"/>
          <w:sz w:val="18"/>
          <w:szCs w:val="18"/>
        </w:rPr>
        <w:t>, Государственной противопожарной службы в отдаленных гарнизонах и местностях, где отсутствует возможность их трудоустройства.</w:t>
      </w:r>
    </w:p>
    <w:p w:rsidR="00F53665" w:rsidRPr="00901C5C" w:rsidRDefault="00F53665" w:rsidP="00226F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901C5C">
        <w:rPr>
          <w:rFonts w:ascii="Times New Roman" w:hAnsi="Times New Roman" w:cs="Times New Roman"/>
          <w:sz w:val="18"/>
          <w:szCs w:val="18"/>
        </w:rPr>
        <w:t xml:space="preserve">Ежемесячные компенсационные выплаты неработающим трудоспособным </w:t>
      </w:r>
      <w:r w:rsidR="00901C5C" w:rsidRPr="00901C5C">
        <w:rPr>
          <w:rFonts w:ascii="Times New Roman" w:hAnsi="Times New Roman" w:cs="Times New Roman"/>
          <w:sz w:val="18"/>
          <w:szCs w:val="18"/>
        </w:rPr>
        <w:t>гражданам, осуществляющим уход.</w:t>
      </w:r>
    </w:p>
    <w:p w:rsidR="00F53665" w:rsidRPr="00901C5C" w:rsidRDefault="00DD3ED1" w:rsidP="00226F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901C5C">
        <w:rPr>
          <w:rFonts w:ascii="Times New Roman" w:hAnsi="Times New Roman" w:cs="Times New Roman"/>
          <w:sz w:val="18"/>
          <w:szCs w:val="18"/>
        </w:rPr>
        <w:t>Социальная защита детей –сирот и детей, оставшихся без попечения родителей.</w:t>
      </w:r>
    </w:p>
    <w:p w:rsidR="00DD3ED1" w:rsidRPr="00901C5C" w:rsidRDefault="00DD3ED1" w:rsidP="00226F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901C5C">
        <w:rPr>
          <w:rFonts w:ascii="Times New Roman" w:hAnsi="Times New Roman" w:cs="Times New Roman"/>
          <w:sz w:val="18"/>
          <w:szCs w:val="18"/>
        </w:rPr>
        <w:t>Обязательное социальное страхование от несчастных случаев на производстве и профессиональных заболеваний.</w:t>
      </w:r>
    </w:p>
    <w:p w:rsidR="00DD3ED1" w:rsidRPr="00901C5C" w:rsidRDefault="00DD3ED1" w:rsidP="00226F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901C5C">
        <w:rPr>
          <w:rFonts w:ascii="Times New Roman" w:hAnsi="Times New Roman" w:cs="Times New Roman"/>
          <w:sz w:val="18"/>
          <w:szCs w:val="18"/>
        </w:rPr>
        <w:t>Об обеспечении пособиями по обязательному государственному социальному страхованию граждан, работающих в организациях  и у индивидуальных предпринимателей, применяющих специальные налоговые режимы, и некоторых других категорий граждан (нотариусов и адвокатов).</w:t>
      </w:r>
    </w:p>
    <w:p w:rsidR="00DD3ED1" w:rsidRPr="00901C5C" w:rsidRDefault="00DD3ED1" w:rsidP="00226F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901C5C">
        <w:rPr>
          <w:rFonts w:ascii="Times New Roman" w:hAnsi="Times New Roman" w:cs="Times New Roman"/>
          <w:sz w:val="18"/>
          <w:szCs w:val="18"/>
        </w:rPr>
        <w:t xml:space="preserve">Бюджет фонда социального страхования РФ. </w:t>
      </w:r>
      <w:r w:rsidR="00901C5C" w:rsidRPr="00901C5C">
        <w:rPr>
          <w:rFonts w:ascii="Times New Roman" w:hAnsi="Times New Roman" w:cs="Times New Roman"/>
          <w:sz w:val="18"/>
          <w:szCs w:val="18"/>
        </w:rPr>
        <w:t>Порядок формирования.</w:t>
      </w:r>
    </w:p>
    <w:p w:rsidR="00DD3ED1" w:rsidRPr="00901C5C" w:rsidRDefault="00DD3ED1" w:rsidP="00226F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901C5C">
        <w:rPr>
          <w:rFonts w:ascii="Times New Roman" w:hAnsi="Times New Roman" w:cs="Times New Roman"/>
          <w:sz w:val="18"/>
          <w:szCs w:val="18"/>
        </w:rPr>
        <w:t>Обеспечение пособиями по временной нетрудоспособности, по беременности и родам, граждан, подлежащих обязательному социальному страхованию.</w:t>
      </w:r>
    </w:p>
    <w:p w:rsidR="00DD3ED1" w:rsidRPr="00901C5C" w:rsidRDefault="00DD3ED1" w:rsidP="00226F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901C5C">
        <w:rPr>
          <w:rFonts w:ascii="Times New Roman" w:hAnsi="Times New Roman" w:cs="Times New Roman"/>
          <w:sz w:val="18"/>
          <w:szCs w:val="18"/>
        </w:rPr>
        <w:t>Социальная защита инвалидов.</w:t>
      </w:r>
    </w:p>
    <w:p w:rsidR="00DD3ED1" w:rsidRPr="00901C5C" w:rsidRDefault="00DD3ED1" w:rsidP="00226F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901C5C">
        <w:rPr>
          <w:rFonts w:ascii="Times New Roman" w:hAnsi="Times New Roman" w:cs="Times New Roman"/>
          <w:sz w:val="18"/>
          <w:szCs w:val="18"/>
        </w:rPr>
        <w:t>Социальная защита граждан, подвергшихся воздействию радиации</w:t>
      </w:r>
      <w:r w:rsidR="004F7D46" w:rsidRPr="00901C5C">
        <w:rPr>
          <w:rFonts w:ascii="Times New Roman" w:hAnsi="Times New Roman" w:cs="Times New Roman"/>
          <w:sz w:val="18"/>
          <w:szCs w:val="18"/>
        </w:rPr>
        <w:t>,</w:t>
      </w:r>
      <w:r w:rsidRPr="00901C5C">
        <w:rPr>
          <w:rFonts w:ascii="Times New Roman" w:hAnsi="Times New Roman" w:cs="Times New Roman"/>
          <w:sz w:val="18"/>
          <w:szCs w:val="18"/>
        </w:rPr>
        <w:t xml:space="preserve"> вследстви</w:t>
      </w:r>
      <w:r w:rsidR="00190402" w:rsidRPr="00901C5C">
        <w:rPr>
          <w:rFonts w:ascii="Times New Roman" w:hAnsi="Times New Roman" w:cs="Times New Roman"/>
          <w:sz w:val="18"/>
          <w:szCs w:val="18"/>
        </w:rPr>
        <w:t>е</w:t>
      </w:r>
      <w:r w:rsidRPr="00901C5C">
        <w:rPr>
          <w:rFonts w:ascii="Times New Roman" w:hAnsi="Times New Roman" w:cs="Times New Roman"/>
          <w:sz w:val="18"/>
          <w:szCs w:val="18"/>
        </w:rPr>
        <w:t xml:space="preserve"> катастрофы на Чернобыльской АЭС.</w:t>
      </w:r>
    </w:p>
    <w:p w:rsidR="004F7D46" w:rsidRPr="00901C5C" w:rsidRDefault="004F7D46" w:rsidP="00226F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901C5C">
        <w:rPr>
          <w:rFonts w:ascii="Times New Roman" w:hAnsi="Times New Roman" w:cs="Times New Roman"/>
          <w:sz w:val="18"/>
          <w:szCs w:val="18"/>
        </w:rPr>
        <w:t>Социальные гарантии гражданам, подвергшимся рад</w:t>
      </w:r>
      <w:r w:rsidR="00190402" w:rsidRPr="00901C5C">
        <w:rPr>
          <w:rFonts w:ascii="Times New Roman" w:hAnsi="Times New Roman" w:cs="Times New Roman"/>
          <w:sz w:val="18"/>
          <w:szCs w:val="18"/>
        </w:rPr>
        <w:t>иационному воздействию вследств</w:t>
      </w:r>
      <w:r w:rsidRPr="00901C5C">
        <w:rPr>
          <w:rFonts w:ascii="Times New Roman" w:hAnsi="Times New Roman" w:cs="Times New Roman"/>
          <w:sz w:val="18"/>
          <w:szCs w:val="18"/>
        </w:rPr>
        <w:t>и</w:t>
      </w:r>
      <w:r w:rsidR="00190402" w:rsidRPr="00901C5C">
        <w:rPr>
          <w:rFonts w:ascii="Times New Roman" w:hAnsi="Times New Roman" w:cs="Times New Roman"/>
          <w:sz w:val="18"/>
          <w:szCs w:val="18"/>
        </w:rPr>
        <w:t>е</w:t>
      </w:r>
      <w:r w:rsidRPr="00901C5C">
        <w:rPr>
          <w:rFonts w:ascii="Times New Roman" w:hAnsi="Times New Roman" w:cs="Times New Roman"/>
          <w:sz w:val="18"/>
          <w:szCs w:val="18"/>
        </w:rPr>
        <w:t xml:space="preserve"> испытаний на Семипалатинском полигоне.</w:t>
      </w:r>
    </w:p>
    <w:p w:rsidR="004F7D46" w:rsidRPr="00901C5C" w:rsidRDefault="004F7D46" w:rsidP="00226F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901C5C">
        <w:rPr>
          <w:rFonts w:ascii="Times New Roman" w:hAnsi="Times New Roman" w:cs="Times New Roman"/>
          <w:sz w:val="18"/>
          <w:szCs w:val="18"/>
        </w:rPr>
        <w:t>Социальная защита граждан РФ, подвергшихся воздействию радиации вследстви</w:t>
      </w:r>
      <w:r w:rsidR="00190402" w:rsidRPr="00901C5C">
        <w:rPr>
          <w:rFonts w:ascii="Times New Roman" w:hAnsi="Times New Roman" w:cs="Times New Roman"/>
          <w:sz w:val="18"/>
          <w:szCs w:val="18"/>
        </w:rPr>
        <w:t>е</w:t>
      </w:r>
      <w:r w:rsidRPr="00901C5C">
        <w:rPr>
          <w:rFonts w:ascii="Times New Roman" w:hAnsi="Times New Roman" w:cs="Times New Roman"/>
          <w:sz w:val="18"/>
          <w:szCs w:val="18"/>
        </w:rPr>
        <w:t xml:space="preserve"> аварии в 1957 году на производственном объединении «Маяк».</w:t>
      </w:r>
    </w:p>
    <w:p w:rsidR="004F7D46" w:rsidRPr="00901C5C" w:rsidRDefault="004F7D46" w:rsidP="00226F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901C5C">
        <w:rPr>
          <w:rFonts w:ascii="Times New Roman" w:hAnsi="Times New Roman" w:cs="Times New Roman"/>
          <w:sz w:val="18"/>
          <w:szCs w:val="18"/>
        </w:rPr>
        <w:t>Обеспечение транспортными средствами за счет средств федерального бюджет</w:t>
      </w:r>
      <w:r w:rsidR="004A311C" w:rsidRPr="00901C5C">
        <w:rPr>
          <w:rFonts w:ascii="Times New Roman" w:hAnsi="Times New Roman" w:cs="Times New Roman"/>
          <w:sz w:val="18"/>
          <w:szCs w:val="18"/>
        </w:rPr>
        <w:t>а</w:t>
      </w:r>
      <w:r w:rsidRPr="00901C5C">
        <w:rPr>
          <w:rFonts w:ascii="Times New Roman" w:hAnsi="Times New Roman" w:cs="Times New Roman"/>
          <w:sz w:val="18"/>
          <w:szCs w:val="18"/>
        </w:rPr>
        <w:t xml:space="preserve"> инвалидов</w:t>
      </w:r>
    </w:p>
    <w:p w:rsidR="004F7D46" w:rsidRPr="00901C5C" w:rsidRDefault="004F7D46" w:rsidP="00226F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901C5C">
        <w:rPr>
          <w:rFonts w:ascii="Times New Roman" w:hAnsi="Times New Roman" w:cs="Times New Roman"/>
          <w:sz w:val="18"/>
          <w:szCs w:val="18"/>
        </w:rPr>
        <w:t>Виды, размеры и порядок оказания государственной социальной помощи.</w:t>
      </w:r>
    </w:p>
    <w:p w:rsidR="004F7D46" w:rsidRPr="00901C5C" w:rsidRDefault="004F7D46" w:rsidP="00226F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901C5C">
        <w:rPr>
          <w:rFonts w:ascii="Times New Roman" w:hAnsi="Times New Roman" w:cs="Times New Roman"/>
          <w:sz w:val="18"/>
          <w:szCs w:val="18"/>
        </w:rPr>
        <w:t>Понятие и цели государственной социальной помощи.</w:t>
      </w:r>
    </w:p>
    <w:p w:rsidR="004F7D46" w:rsidRPr="00901C5C" w:rsidRDefault="004F7D46" w:rsidP="00226F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901C5C">
        <w:rPr>
          <w:rFonts w:ascii="Times New Roman" w:hAnsi="Times New Roman" w:cs="Times New Roman"/>
          <w:sz w:val="18"/>
          <w:szCs w:val="18"/>
        </w:rPr>
        <w:t>Социальная реабилитация инвалидов.</w:t>
      </w:r>
    </w:p>
    <w:p w:rsidR="004F7D46" w:rsidRPr="00901C5C" w:rsidRDefault="004F7D46" w:rsidP="00226F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901C5C">
        <w:rPr>
          <w:rFonts w:ascii="Times New Roman" w:hAnsi="Times New Roman" w:cs="Times New Roman"/>
          <w:sz w:val="18"/>
          <w:szCs w:val="18"/>
        </w:rPr>
        <w:t>Формы и виды социального обслуживания и социальных услуг.</w:t>
      </w:r>
    </w:p>
    <w:p w:rsidR="004F7D46" w:rsidRPr="00901C5C" w:rsidRDefault="00901C5C" w:rsidP="00226F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Санато</w:t>
      </w:r>
      <w:r w:rsidR="004F7D46" w:rsidRPr="00901C5C">
        <w:rPr>
          <w:rFonts w:ascii="Times New Roman" w:hAnsi="Times New Roman" w:cs="Times New Roman"/>
          <w:sz w:val="18"/>
          <w:szCs w:val="18"/>
        </w:rPr>
        <w:t>рно- курортное лечение.</w:t>
      </w:r>
    </w:p>
    <w:p w:rsidR="004F7D46" w:rsidRPr="00901C5C" w:rsidRDefault="004F7D46" w:rsidP="00226F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901C5C">
        <w:rPr>
          <w:rFonts w:ascii="Times New Roman" w:hAnsi="Times New Roman" w:cs="Times New Roman"/>
          <w:sz w:val="18"/>
          <w:szCs w:val="18"/>
        </w:rPr>
        <w:t>Медицинская помощь и ее вида.</w:t>
      </w:r>
    </w:p>
    <w:p w:rsidR="004F7D46" w:rsidRPr="00901C5C" w:rsidRDefault="004F7D46" w:rsidP="00226F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901C5C">
        <w:rPr>
          <w:rFonts w:ascii="Times New Roman" w:hAnsi="Times New Roman" w:cs="Times New Roman"/>
          <w:sz w:val="18"/>
          <w:szCs w:val="18"/>
        </w:rPr>
        <w:t>Обязательное медицинское страхование в Российской Федерации.</w:t>
      </w:r>
    </w:p>
    <w:p w:rsidR="004F7D46" w:rsidRPr="00901C5C" w:rsidRDefault="004F7D46" w:rsidP="00226F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901C5C">
        <w:rPr>
          <w:rFonts w:ascii="Times New Roman" w:hAnsi="Times New Roman" w:cs="Times New Roman"/>
          <w:sz w:val="18"/>
          <w:szCs w:val="18"/>
        </w:rPr>
        <w:t>Порядок установления размеров стипендий и социальных выплат в Российской Федерации.</w:t>
      </w:r>
    </w:p>
    <w:p w:rsidR="004F7D46" w:rsidRPr="00901C5C" w:rsidRDefault="004F7D46" w:rsidP="00226F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901C5C">
        <w:rPr>
          <w:rFonts w:ascii="Times New Roman" w:hAnsi="Times New Roman" w:cs="Times New Roman"/>
          <w:sz w:val="18"/>
          <w:szCs w:val="18"/>
        </w:rPr>
        <w:t>Льготы в обеспечении граждан лекарственной помощью.</w:t>
      </w:r>
    </w:p>
    <w:sectPr w:rsidR="004F7D46" w:rsidRPr="00901C5C" w:rsidSect="004A311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465F4"/>
    <w:multiLevelType w:val="hybridMultilevel"/>
    <w:tmpl w:val="0D70E9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6FCA"/>
    <w:rsid w:val="00125365"/>
    <w:rsid w:val="00190402"/>
    <w:rsid w:val="001A2F6E"/>
    <w:rsid w:val="00226FCA"/>
    <w:rsid w:val="004A311C"/>
    <w:rsid w:val="004F7D46"/>
    <w:rsid w:val="005C57B4"/>
    <w:rsid w:val="005F0A88"/>
    <w:rsid w:val="00665734"/>
    <w:rsid w:val="00901C5C"/>
    <w:rsid w:val="009C02AA"/>
    <w:rsid w:val="00BC3B2D"/>
    <w:rsid w:val="00DD3ED1"/>
    <w:rsid w:val="00F33665"/>
    <w:rsid w:val="00F5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520F51-2183-4265-A5D2-ADEDA10C7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1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639A5A-959D-4265-984A-4B430E724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КРАПТ</Company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zaochotd</dc:creator>
  <cp:keywords/>
  <dc:description/>
  <cp:lastModifiedBy>ZAOOTD1</cp:lastModifiedBy>
  <cp:revision>11</cp:revision>
  <cp:lastPrinted>2014-05-17T06:57:00Z</cp:lastPrinted>
  <dcterms:created xsi:type="dcterms:W3CDTF">2012-05-29T07:36:00Z</dcterms:created>
  <dcterms:modified xsi:type="dcterms:W3CDTF">2018-02-02T08:12:00Z</dcterms:modified>
</cp:coreProperties>
</file>