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91" w:rsidRPr="008215F2" w:rsidRDefault="00CF0991" w:rsidP="00535CBD">
      <w:pPr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8215F2">
        <w:rPr>
          <w:rFonts w:ascii="Times New Roman" w:hAnsi="Times New Roman" w:cs="Times New Roman"/>
          <w:sz w:val="18"/>
          <w:szCs w:val="18"/>
        </w:rPr>
        <w:t>Министерство образования</w:t>
      </w:r>
      <w:r w:rsidR="00A9524C" w:rsidRPr="008215F2">
        <w:rPr>
          <w:rFonts w:ascii="Times New Roman" w:hAnsi="Times New Roman" w:cs="Times New Roman"/>
          <w:sz w:val="18"/>
          <w:szCs w:val="18"/>
          <w:lang w:val="ru-RU"/>
        </w:rPr>
        <w:t>, науки</w:t>
      </w:r>
      <w:r w:rsidRPr="008215F2">
        <w:rPr>
          <w:rFonts w:ascii="Times New Roman" w:hAnsi="Times New Roman" w:cs="Times New Roman"/>
          <w:sz w:val="18"/>
          <w:szCs w:val="18"/>
        </w:rPr>
        <w:t xml:space="preserve"> и молодёжной политики Республики Коми</w:t>
      </w:r>
    </w:p>
    <w:p w:rsidR="00CF0991" w:rsidRPr="008215F2" w:rsidRDefault="00CF0991" w:rsidP="00535CBD">
      <w:pPr>
        <w:spacing w:line="276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8215F2">
        <w:rPr>
          <w:rFonts w:ascii="Times New Roman" w:hAnsi="Times New Roman" w:cs="Times New Roman"/>
          <w:sz w:val="18"/>
          <w:szCs w:val="18"/>
        </w:rPr>
        <w:t>ГПОУ « Коми республиканский агропромышленный техникум</w:t>
      </w:r>
    </w:p>
    <w:p w:rsidR="00CF0991" w:rsidRPr="00CF0991" w:rsidRDefault="00CF0991" w:rsidP="00535CBD">
      <w:pPr>
        <w:spacing w:line="276" w:lineRule="auto"/>
        <w:ind w:left="-567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CF0991" w:rsidRPr="00CF0991" w:rsidRDefault="00CF0991" w:rsidP="00535CBD">
      <w:pPr>
        <w:spacing w:line="276" w:lineRule="auto"/>
        <w:ind w:left="-567"/>
        <w:jc w:val="center"/>
        <w:rPr>
          <w:b/>
          <w:bCs/>
          <w:sz w:val="22"/>
          <w:szCs w:val="22"/>
        </w:rPr>
      </w:pPr>
      <w:r w:rsidRPr="00CF0991">
        <w:rPr>
          <w:rFonts w:ascii="Times New Roman" w:hAnsi="Times New Roman" w:cs="Times New Roman"/>
          <w:sz w:val="22"/>
          <w:szCs w:val="22"/>
        </w:rPr>
        <w:t>Учебная дисциплина</w:t>
      </w:r>
      <w:r w:rsidRPr="00CF0991">
        <w:rPr>
          <w:sz w:val="22"/>
          <w:szCs w:val="22"/>
        </w:rPr>
        <w:t xml:space="preserve"> </w:t>
      </w:r>
      <w:r w:rsidRPr="00CF0991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00CF0991">
        <w:rPr>
          <w:rFonts w:ascii="Times New Roman" w:hAnsi="Times New Roman" w:cs="Times New Roman"/>
          <w:b/>
          <w:bCs/>
          <w:sz w:val="22"/>
          <w:szCs w:val="22"/>
          <w:lang w:val="ru-RU"/>
        </w:rPr>
        <w:t>Административное право</w:t>
      </w:r>
      <w:r w:rsidRPr="00CF0991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:rsidR="00CF0991" w:rsidRPr="00CF0991" w:rsidRDefault="00CF0991" w:rsidP="00535CBD">
      <w:pPr>
        <w:ind w:left="-567"/>
        <w:jc w:val="center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CF0991">
        <w:rPr>
          <w:rFonts w:ascii="Times New Roman" w:hAnsi="Times New Roman"/>
          <w:sz w:val="22"/>
          <w:szCs w:val="22"/>
        </w:rPr>
        <w:t>Контрольн</w:t>
      </w:r>
      <w:r w:rsidRPr="00CF0991">
        <w:rPr>
          <w:rFonts w:ascii="Times New Roman" w:hAnsi="Times New Roman"/>
          <w:sz w:val="22"/>
          <w:szCs w:val="22"/>
          <w:lang w:val="ru-RU"/>
        </w:rPr>
        <w:t>ая</w:t>
      </w:r>
      <w:proofErr w:type="spellEnd"/>
      <w:r w:rsidRPr="00CF0991">
        <w:rPr>
          <w:rFonts w:ascii="Times New Roman" w:hAnsi="Times New Roman"/>
          <w:sz w:val="22"/>
          <w:szCs w:val="22"/>
        </w:rPr>
        <w:t xml:space="preserve"> </w:t>
      </w:r>
      <w:r w:rsidRPr="00CF0991">
        <w:rPr>
          <w:rFonts w:ascii="Times New Roman" w:hAnsi="Times New Roman"/>
          <w:sz w:val="22"/>
          <w:szCs w:val="22"/>
          <w:lang w:val="ru-RU"/>
        </w:rPr>
        <w:t>работа</w:t>
      </w:r>
      <w:r w:rsidRPr="00CF0991">
        <w:rPr>
          <w:rFonts w:ascii="Times New Roman" w:hAnsi="Times New Roman"/>
          <w:sz w:val="22"/>
          <w:szCs w:val="22"/>
        </w:rPr>
        <w:t xml:space="preserve"> для студентов - заочников 1 курса </w:t>
      </w:r>
      <w:proofErr w:type="spellStart"/>
      <w:r w:rsidRPr="00CF0991">
        <w:rPr>
          <w:rFonts w:ascii="Times New Roman" w:hAnsi="Times New Roman"/>
          <w:sz w:val="22"/>
          <w:szCs w:val="22"/>
        </w:rPr>
        <w:t>специальност</w:t>
      </w:r>
      <w:proofErr w:type="spellEnd"/>
      <w:r w:rsidRPr="00CF0991">
        <w:rPr>
          <w:rFonts w:ascii="Times New Roman" w:hAnsi="Times New Roman"/>
          <w:sz w:val="22"/>
          <w:szCs w:val="22"/>
          <w:lang w:val="ru-RU"/>
        </w:rPr>
        <w:t>и 40.02.01 Право и организация социального обеспечения</w:t>
      </w:r>
      <w:r w:rsidRPr="00CF0991">
        <w:rPr>
          <w:rFonts w:ascii="Times New Roman" w:hAnsi="Times New Roman"/>
          <w:sz w:val="22"/>
          <w:szCs w:val="22"/>
        </w:rPr>
        <w:t xml:space="preserve"> </w:t>
      </w:r>
    </w:p>
    <w:p w:rsidR="00CF0991" w:rsidRPr="00CF0991" w:rsidRDefault="00CF0991" w:rsidP="00535CBD">
      <w:pPr>
        <w:ind w:left="-567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F810BD" w:rsidRPr="00CF0991" w:rsidRDefault="0024783E" w:rsidP="00535CBD">
      <w:pPr>
        <w:pStyle w:val="1"/>
        <w:shd w:val="clear" w:color="auto" w:fill="auto"/>
        <w:spacing w:before="0"/>
        <w:ind w:left="-567" w:right="20" w:firstLine="440"/>
        <w:rPr>
          <w:rStyle w:val="TimesNewRoman105pt"/>
          <w:rFonts w:eastAsia="Sylfaen"/>
          <w:sz w:val="22"/>
          <w:szCs w:val="22"/>
          <w:lang w:val="ru-RU"/>
        </w:rPr>
      </w:pPr>
      <w:r w:rsidRPr="00CF0991">
        <w:rPr>
          <w:rStyle w:val="105pt"/>
          <w:sz w:val="22"/>
          <w:szCs w:val="22"/>
        </w:rPr>
        <w:t>В соответствии с учебным планом студенты перед лекционн</w:t>
      </w:r>
      <w:proofErr w:type="gramStart"/>
      <w:r w:rsidRPr="00CF0991">
        <w:rPr>
          <w:rStyle w:val="105pt"/>
          <w:sz w:val="22"/>
          <w:szCs w:val="22"/>
        </w:rPr>
        <w:t>о-</w:t>
      </w:r>
      <w:proofErr w:type="gramEnd"/>
      <w:r w:rsidRPr="00CF0991">
        <w:rPr>
          <w:rStyle w:val="105pt"/>
          <w:sz w:val="22"/>
          <w:szCs w:val="22"/>
        </w:rPr>
        <w:t xml:space="preserve"> экзаменационной сессией должны выполнить контрольную работу по курсу «Административное право». Написание контрольной работы заключается в подробном изучении </w:t>
      </w:r>
      <w:r w:rsidR="001068BA" w:rsidRPr="00CF0991">
        <w:rPr>
          <w:rStyle w:val="105pt"/>
          <w:sz w:val="22"/>
          <w:szCs w:val="22"/>
          <w:lang w:val="ru-RU"/>
        </w:rPr>
        <w:t>и</w:t>
      </w:r>
      <w:r w:rsidRPr="00CF0991">
        <w:rPr>
          <w:rStyle w:val="105pt"/>
          <w:sz w:val="22"/>
          <w:szCs w:val="22"/>
          <w:lang w:val="ru-RU"/>
        </w:rPr>
        <w:t xml:space="preserve"> </w:t>
      </w:r>
      <w:r w:rsidRPr="00CF0991">
        <w:rPr>
          <w:rStyle w:val="105pt"/>
          <w:sz w:val="22"/>
          <w:szCs w:val="22"/>
        </w:rPr>
        <w:t xml:space="preserve">изложении двух теоретических вопросов и решении задачи в соответствии со своим шифром. Номер варианта соответствует двум последним цифрам шифра студента. </w:t>
      </w:r>
      <w:r w:rsidR="00F810BD" w:rsidRPr="00CF0991">
        <w:rPr>
          <w:rStyle w:val="95pt"/>
          <w:rFonts w:eastAsia="Sylfaen"/>
          <w:sz w:val="22"/>
          <w:szCs w:val="22"/>
        </w:rPr>
        <w:t xml:space="preserve">Контрольная работа выполняется </w:t>
      </w:r>
      <w:r w:rsidR="00F810BD" w:rsidRPr="00CF0991">
        <w:rPr>
          <w:rStyle w:val="95pt"/>
          <w:rFonts w:eastAsia="Sylfaen"/>
          <w:sz w:val="22"/>
          <w:szCs w:val="22"/>
          <w:lang w:val="ru-RU"/>
        </w:rPr>
        <w:t>на листах</w:t>
      </w:r>
      <w:proofErr w:type="gramStart"/>
      <w:r w:rsidR="00F810BD" w:rsidRPr="00CF0991">
        <w:rPr>
          <w:rStyle w:val="95pt"/>
          <w:rFonts w:eastAsia="Sylfaen"/>
          <w:sz w:val="22"/>
          <w:szCs w:val="22"/>
          <w:lang w:val="ru-RU"/>
        </w:rPr>
        <w:t xml:space="preserve"> А</w:t>
      </w:r>
      <w:proofErr w:type="gramEnd"/>
      <w:r w:rsidR="00F810BD" w:rsidRPr="00CF0991">
        <w:rPr>
          <w:rStyle w:val="95pt"/>
          <w:rFonts w:eastAsia="Sylfaen"/>
          <w:sz w:val="22"/>
          <w:szCs w:val="22"/>
          <w:lang w:val="ru-RU"/>
        </w:rPr>
        <w:t xml:space="preserve"> 4</w:t>
      </w:r>
      <w:r w:rsidR="00F27D1A" w:rsidRPr="00CF0991">
        <w:rPr>
          <w:rStyle w:val="95pt"/>
          <w:rFonts w:eastAsia="Sylfaen"/>
          <w:sz w:val="22"/>
          <w:szCs w:val="22"/>
          <w:lang w:val="ru-RU"/>
        </w:rPr>
        <w:t xml:space="preserve"> объемом 12- 15 страниц печатного текста</w:t>
      </w:r>
      <w:r w:rsidR="00F810BD" w:rsidRPr="00CF0991">
        <w:rPr>
          <w:rStyle w:val="95pt"/>
          <w:rFonts w:eastAsia="Sylfaen"/>
          <w:sz w:val="22"/>
          <w:szCs w:val="22"/>
        </w:rPr>
        <w:t xml:space="preserve">. При ответе на вопрос сначала указывается его номер, полная формулировка, а затем дается ответ. </w:t>
      </w:r>
      <w:r w:rsidR="00F810BD" w:rsidRPr="00CF0991">
        <w:rPr>
          <w:rStyle w:val="TimesNewRoman105pt"/>
          <w:rFonts w:eastAsia="Sylfaen"/>
          <w:sz w:val="22"/>
          <w:szCs w:val="22"/>
        </w:rPr>
        <w:t>На поставленный вопрос необходимо отвечать конкретно. Ответы на контр</w:t>
      </w:r>
      <w:r w:rsidR="00F810BD" w:rsidRPr="00CF0991">
        <w:rPr>
          <w:rStyle w:val="TimesNewRoman105pt"/>
          <w:rFonts w:eastAsia="Sylfaen"/>
          <w:sz w:val="22"/>
          <w:szCs w:val="22"/>
          <w:lang w:val="ru-RU"/>
        </w:rPr>
        <w:t>о</w:t>
      </w:r>
      <w:r w:rsidR="00F810BD" w:rsidRPr="00CF0991">
        <w:rPr>
          <w:rStyle w:val="TimesNewRoman105pt"/>
          <w:rFonts w:eastAsia="Sylfaen"/>
          <w:sz w:val="22"/>
          <w:szCs w:val="22"/>
        </w:rPr>
        <w:t>льны</w:t>
      </w:r>
      <w:r w:rsidR="00F810BD" w:rsidRPr="00CF0991">
        <w:rPr>
          <w:rStyle w:val="TimesNewRoman105pt"/>
          <w:rFonts w:eastAsia="Sylfaen"/>
          <w:sz w:val="22"/>
          <w:szCs w:val="22"/>
          <w:lang w:val="ru-RU"/>
        </w:rPr>
        <w:t>е</w:t>
      </w:r>
      <w:r w:rsidR="00F810BD" w:rsidRPr="00CF0991">
        <w:rPr>
          <w:rStyle w:val="TimesNewRoman105pt"/>
          <w:rFonts w:eastAsia="Sylfaen"/>
          <w:sz w:val="22"/>
          <w:szCs w:val="22"/>
        </w:rPr>
        <w:t xml:space="preserve"> вопросы должны быть четкими, мотивированными.</w:t>
      </w:r>
    </w:p>
    <w:p w:rsidR="00F810BD" w:rsidRPr="00CF0991" w:rsidRDefault="00F810BD" w:rsidP="00535CBD">
      <w:pPr>
        <w:pStyle w:val="1"/>
        <w:shd w:val="clear" w:color="auto" w:fill="auto"/>
        <w:spacing w:before="0"/>
        <w:ind w:left="-567" w:right="20" w:firstLine="440"/>
        <w:rPr>
          <w:sz w:val="22"/>
          <w:szCs w:val="22"/>
        </w:rPr>
      </w:pPr>
      <w:r w:rsidRPr="00CF0991">
        <w:rPr>
          <w:rStyle w:val="TimesNewRoman105pt"/>
          <w:rFonts w:eastAsia="Sylfaen"/>
          <w:sz w:val="22"/>
          <w:szCs w:val="22"/>
        </w:rPr>
        <w:t>Решение задачи нужно начинать с тщательного изучения ее ус</w:t>
      </w:r>
      <w:r w:rsidRPr="00CF0991">
        <w:rPr>
          <w:rStyle w:val="TimesNewRoman105pt"/>
          <w:rFonts w:eastAsia="Sylfaen"/>
          <w:sz w:val="22"/>
          <w:szCs w:val="22"/>
        </w:rPr>
        <w:softHyphen/>
        <w:t>ловия. При этом следует установить, какое правоотношение, регули</w:t>
      </w:r>
      <w:r w:rsidRPr="00CF0991">
        <w:rPr>
          <w:rStyle w:val="TimesNewRoman105pt"/>
          <w:rFonts w:eastAsia="Sylfaen"/>
          <w:sz w:val="22"/>
          <w:szCs w:val="22"/>
        </w:rPr>
        <w:softHyphen/>
        <w:t>руемое гражданским правом, возникло. Уяснив условие задачи, не</w:t>
      </w:r>
      <w:r w:rsidRPr="00CF0991">
        <w:rPr>
          <w:rStyle w:val="TimesNewRoman105pt"/>
          <w:rFonts w:eastAsia="Sylfaen"/>
          <w:sz w:val="22"/>
          <w:szCs w:val="22"/>
        </w:rPr>
        <w:softHyphen/>
        <w:t>обходимо ознакомиться с соответствующими нормативными актами. В них найти нормы, регулирующие отношения, которые возникли по условию задачи. Тщательно проанализировать их и сделать необхо</w:t>
      </w:r>
      <w:r w:rsidRPr="00CF0991">
        <w:rPr>
          <w:rStyle w:val="TimesNewRoman105pt"/>
          <w:rFonts w:eastAsia="Sylfaen"/>
          <w:sz w:val="22"/>
          <w:szCs w:val="22"/>
        </w:rPr>
        <w:softHyphen/>
        <w:t>димые выводы. Каждый вывод обязательно должен быть обоснован ссылкой на законодательный акт. Решение необходимо изложить в письменном виде.</w:t>
      </w:r>
    </w:p>
    <w:p w:rsidR="00F810BD" w:rsidRPr="00CF0991" w:rsidRDefault="00F810BD" w:rsidP="00535CBD">
      <w:pPr>
        <w:pStyle w:val="1"/>
        <w:shd w:val="clear" w:color="auto" w:fill="auto"/>
        <w:spacing w:before="0"/>
        <w:ind w:left="-567" w:right="20" w:firstLine="440"/>
        <w:rPr>
          <w:sz w:val="22"/>
          <w:szCs w:val="22"/>
          <w:lang w:val="ru-RU"/>
        </w:rPr>
      </w:pPr>
      <w:r w:rsidRPr="00CF0991">
        <w:rPr>
          <w:rStyle w:val="TimesNewRoman105pt"/>
          <w:rFonts w:eastAsia="Sylfaen"/>
          <w:sz w:val="22"/>
          <w:szCs w:val="22"/>
        </w:rPr>
        <w:t>В конце работы указываются источники, нормативная и учебная литература, которые использованы при написании контрольной ра</w:t>
      </w:r>
      <w:r w:rsidRPr="00CF0991">
        <w:rPr>
          <w:rStyle w:val="TimesNewRoman105pt"/>
          <w:rFonts w:eastAsia="Sylfaen"/>
          <w:sz w:val="22"/>
          <w:szCs w:val="22"/>
        </w:rPr>
        <w:softHyphen/>
        <w:t>боты, поставлена подпись и дата выполнения</w:t>
      </w:r>
    </w:p>
    <w:p w:rsidR="00B8530F" w:rsidRPr="00CF0991" w:rsidRDefault="0024783E" w:rsidP="00535CBD">
      <w:pPr>
        <w:pStyle w:val="11"/>
        <w:keepNext/>
        <w:keepLines/>
        <w:shd w:val="clear" w:color="auto" w:fill="auto"/>
        <w:spacing w:after="203"/>
        <w:ind w:left="-567"/>
        <w:rPr>
          <w:sz w:val="22"/>
          <w:szCs w:val="22"/>
        </w:rPr>
      </w:pPr>
      <w:bookmarkStart w:id="1" w:name="bookmark4"/>
      <w:r w:rsidRPr="00CF0991">
        <w:rPr>
          <w:sz w:val="22"/>
          <w:szCs w:val="22"/>
        </w:rPr>
        <w:t>Теоретические вопросы для выполнения контрольной работы</w:t>
      </w:r>
      <w:bookmarkEnd w:id="1"/>
    </w:p>
    <w:p w:rsidR="00B8530F" w:rsidRPr="00CF0991" w:rsidRDefault="0024783E" w:rsidP="00535CBD">
      <w:pPr>
        <w:pStyle w:val="1"/>
        <w:numPr>
          <w:ilvl w:val="2"/>
          <w:numId w:val="1"/>
        </w:numPr>
        <w:shd w:val="clear" w:color="auto" w:fill="auto"/>
        <w:tabs>
          <w:tab w:val="left" w:pos="650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Предмет и метод административного права.</w:t>
      </w:r>
    </w:p>
    <w:p w:rsidR="00B8530F" w:rsidRPr="00CF0991" w:rsidRDefault="0024783E" w:rsidP="00535CBD">
      <w:pPr>
        <w:pStyle w:val="1"/>
        <w:numPr>
          <w:ilvl w:val="2"/>
          <w:numId w:val="1"/>
        </w:numPr>
        <w:shd w:val="clear" w:color="auto" w:fill="auto"/>
        <w:tabs>
          <w:tab w:val="left" w:pos="665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lastRenderedPageBreak/>
        <w:t xml:space="preserve">Понятие и особенности </w:t>
      </w:r>
      <w:r w:rsidRPr="00CF0991">
        <w:rPr>
          <w:rStyle w:val="105pt0"/>
          <w:sz w:val="22"/>
          <w:szCs w:val="22"/>
          <w:u w:val="none"/>
        </w:rPr>
        <w:t>административно-правовых</w:t>
      </w:r>
      <w:r w:rsidRPr="00CF0991">
        <w:rPr>
          <w:rStyle w:val="105pt"/>
          <w:sz w:val="22"/>
          <w:szCs w:val="22"/>
        </w:rPr>
        <w:t xml:space="preserve"> норм.</w:t>
      </w:r>
    </w:p>
    <w:p w:rsidR="00B8530F" w:rsidRPr="00CF0991" w:rsidRDefault="0024783E" w:rsidP="00535CBD">
      <w:pPr>
        <w:pStyle w:val="1"/>
        <w:numPr>
          <w:ilvl w:val="2"/>
          <w:numId w:val="1"/>
        </w:numPr>
        <w:shd w:val="clear" w:color="auto" w:fill="auto"/>
        <w:tabs>
          <w:tab w:val="left" w:pos="665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Виды административно-правовых норм и их реализация.</w:t>
      </w:r>
    </w:p>
    <w:p w:rsidR="00B8530F" w:rsidRPr="00CF0991" w:rsidRDefault="0024783E" w:rsidP="00535CBD">
      <w:pPr>
        <w:pStyle w:val="1"/>
        <w:numPr>
          <w:ilvl w:val="2"/>
          <w:numId w:val="1"/>
        </w:numPr>
        <w:shd w:val="clear" w:color="auto" w:fill="auto"/>
        <w:tabs>
          <w:tab w:val="left" w:pos="665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Источники административного права.</w:t>
      </w:r>
    </w:p>
    <w:p w:rsidR="00B8530F" w:rsidRPr="00CF0991" w:rsidRDefault="0024783E" w:rsidP="00535CBD">
      <w:pPr>
        <w:pStyle w:val="1"/>
        <w:numPr>
          <w:ilvl w:val="2"/>
          <w:numId w:val="1"/>
        </w:numPr>
        <w:shd w:val="clear" w:color="auto" w:fill="auto"/>
        <w:tabs>
          <w:tab w:val="left" w:pos="660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Понятие и особенности административно-правовых отношений.</w:t>
      </w:r>
    </w:p>
    <w:p w:rsidR="00B8530F" w:rsidRPr="00CF0991" w:rsidRDefault="0024783E" w:rsidP="00535CBD">
      <w:pPr>
        <w:pStyle w:val="1"/>
        <w:numPr>
          <w:ilvl w:val="2"/>
          <w:numId w:val="1"/>
        </w:numPr>
        <w:shd w:val="clear" w:color="auto" w:fill="auto"/>
        <w:tabs>
          <w:tab w:val="left" w:pos="668"/>
        </w:tabs>
        <w:spacing w:before="0" w:after="0" w:line="235" w:lineRule="exact"/>
        <w:ind w:left="-567" w:right="4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 xml:space="preserve"> Основания возникновения, изменения, прекращения админист</w:t>
      </w:r>
      <w:r w:rsidRPr="00CF0991">
        <w:rPr>
          <w:rStyle w:val="105pt"/>
          <w:sz w:val="22"/>
          <w:szCs w:val="22"/>
        </w:rPr>
        <w:softHyphen/>
        <w:t>ративно-правовых отношений.</w:t>
      </w:r>
    </w:p>
    <w:p w:rsidR="00B8530F" w:rsidRPr="00CF0991" w:rsidRDefault="0024783E" w:rsidP="00535CBD">
      <w:pPr>
        <w:pStyle w:val="1"/>
        <w:numPr>
          <w:ilvl w:val="2"/>
          <w:numId w:val="1"/>
        </w:numPr>
        <w:shd w:val="clear" w:color="auto" w:fill="auto"/>
        <w:tabs>
          <w:tab w:val="left" w:pos="759"/>
        </w:tabs>
        <w:spacing w:before="0" w:after="0" w:line="235" w:lineRule="exact"/>
        <w:ind w:left="-567" w:right="4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Права и обязанности граждан в сфере государственного управления и их гарантии.</w:t>
      </w:r>
    </w:p>
    <w:p w:rsidR="00B8530F" w:rsidRPr="00CF0991" w:rsidRDefault="0024783E" w:rsidP="00535CBD">
      <w:pPr>
        <w:pStyle w:val="1"/>
        <w:numPr>
          <w:ilvl w:val="2"/>
          <w:numId w:val="1"/>
        </w:numPr>
        <w:shd w:val="clear" w:color="auto" w:fill="auto"/>
        <w:tabs>
          <w:tab w:val="left" w:pos="665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Понятие и правовой статус органов исполнительной власти.</w:t>
      </w:r>
    </w:p>
    <w:p w:rsidR="00B8530F" w:rsidRPr="00CF0991" w:rsidRDefault="0024783E" w:rsidP="00535CBD">
      <w:pPr>
        <w:pStyle w:val="1"/>
        <w:numPr>
          <w:ilvl w:val="2"/>
          <w:numId w:val="1"/>
        </w:numPr>
        <w:shd w:val="clear" w:color="auto" w:fill="auto"/>
        <w:tabs>
          <w:tab w:val="left" w:pos="670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Система органов исполнительной власти.</w:t>
      </w:r>
    </w:p>
    <w:p w:rsidR="00B8530F" w:rsidRPr="00CF0991" w:rsidRDefault="0024783E" w:rsidP="00535CBD">
      <w:pPr>
        <w:pStyle w:val="1"/>
        <w:numPr>
          <w:ilvl w:val="2"/>
          <w:numId w:val="1"/>
        </w:numPr>
        <w:shd w:val="clear" w:color="auto" w:fill="auto"/>
        <w:tabs>
          <w:tab w:val="left" w:pos="788"/>
        </w:tabs>
        <w:spacing w:before="0" w:after="0" w:line="235" w:lineRule="exact"/>
        <w:ind w:left="-567" w:right="4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Понятие и виды государственной службы, гарантия государ</w:t>
      </w:r>
      <w:r w:rsidRPr="00CF0991">
        <w:rPr>
          <w:rStyle w:val="105pt"/>
          <w:sz w:val="22"/>
          <w:szCs w:val="22"/>
        </w:rPr>
        <w:softHyphen/>
        <w:t>ственной службы.</w:t>
      </w:r>
    </w:p>
    <w:p w:rsidR="00B8530F" w:rsidRPr="00CF0991" w:rsidRDefault="0024783E" w:rsidP="00535CBD">
      <w:pPr>
        <w:pStyle w:val="1"/>
        <w:shd w:val="clear" w:color="auto" w:fill="auto"/>
        <w:spacing w:before="0" w:after="0" w:line="235" w:lineRule="exact"/>
        <w:ind w:left="-567" w:right="4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11. Права, обязанности и ответственность государственных слу</w:t>
      </w:r>
      <w:r w:rsidRPr="00CF0991">
        <w:rPr>
          <w:rStyle w:val="105pt"/>
          <w:sz w:val="22"/>
          <w:szCs w:val="22"/>
        </w:rPr>
        <w:softHyphen/>
        <w:t>жащих;</w:t>
      </w:r>
    </w:p>
    <w:p w:rsidR="00B8530F" w:rsidRPr="00CF0991" w:rsidRDefault="0024783E" w:rsidP="00535CBD">
      <w:pPr>
        <w:pStyle w:val="1"/>
        <w:numPr>
          <w:ilvl w:val="3"/>
          <w:numId w:val="1"/>
        </w:numPr>
        <w:shd w:val="clear" w:color="auto" w:fill="auto"/>
        <w:tabs>
          <w:tab w:val="left" w:pos="761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Прохождение государственной службы.</w:t>
      </w:r>
    </w:p>
    <w:p w:rsidR="00B8530F" w:rsidRPr="00CF0991" w:rsidRDefault="0024783E" w:rsidP="00535CBD">
      <w:pPr>
        <w:pStyle w:val="1"/>
        <w:numPr>
          <w:ilvl w:val="3"/>
          <w:numId w:val="1"/>
        </w:numPr>
        <w:shd w:val="clear" w:color="auto" w:fill="auto"/>
        <w:tabs>
          <w:tab w:val="left" w:pos="751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Индивидуальные субъекты административного права.</w:t>
      </w:r>
    </w:p>
    <w:p w:rsidR="00B8530F" w:rsidRPr="00CF0991" w:rsidRDefault="0024783E" w:rsidP="00535CBD">
      <w:pPr>
        <w:pStyle w:val="1"/>
        <w:numPr>
          <w:ilvl w:val="3"/>
          <w:numId w:val="1"/>
        </w:numPr>
        <w:shd w:val="clear" w:color="auto" w:fill="auto"/>
        <w:tabs>
          <w:tab w:val="left" w:pos="756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Коллективные субъекты административного права.</w:t>
      </w:r>
    </w:p>
    <w:p w:rsidR="00B8530F" w:rsidRPr="00CF0991" w:rsidRDefault="0024783E" w:rsidP="00535CBD">
      <w:pPr>
        <w:pStyle w:val="1"/>
        <w:numPr>
          <w:ilvl w:val="3"/>
          <w:numId w:val="1"/>
        </w:numPr>
        <w:shd w:val="clear" w:color="auto" w:fill="auto"/>
        <w:tabs>
          <w:tab w:val="left" w:pos="756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Понятие и виды административно-правовых форм.</w:t>
      </w:r>
    </w:p>
    <w:p w:rsidR="00B8530F" w:rsidRPr="00CF0991" w:rsidRDefault="0024783E" w:rsidP="00535CBD">
      <w:pPr>
        <w:pStyle w:val="1"/>
        <w:shd w:val="clear" w:color="auto" w:fill="auto"/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16. Правовые акты управления, их действие.</w:t>
      </w:r>
    </w:p>
    <w:p w:rsidR="00B8530F" w:rsidRPr="00CF0991" w:rsidRDefault="0024783E" w:rsidP="009C06AC">
      <w:pPr>
        <w:pStyle w:val="1"/>
        <w:shd w:val="clear" w:color="auto" w:fill="auto"/>
        <w:spacing w:before="0" w:after="0" w:line="235" w:lineRule="exact"/>
        <w:ind w:left="-567" w:firstLine="425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17. Понятие и виды административно-правовых методов.</w:t>
      </w:r>
    </w:p>
    <w:p w:rsidR="00B8530F" w:rsidRPr="00CF0991" w:rsidRDefault="0024783E" w:rsidP="00535CBD">
      <w:pPr>
        <w:pStyle w:val="1"/>
        <w:numPr>
          <w:ilvl w:val="4"/>
          <w:numId w:val="1"/>
        </w:numPr>
        <w:shd w:val="clear" w:color="auto" w:fill="auto"/>
        <w:tabs>
          <w:tab w:val="left" w:pos="756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Понятие и признаки административной ответственности.</w:t>
      </w:r>
    </w:p>
    <w:p w:rsidR="00B8530F" w:rsidRPr="00CF0991" w:rsidRDefault="0024783E" w:rsidP="00535CBD">
      <w:pPr>
        <w:pStyle w:val="1"/>
        <w:numPr>
          <w:ilvl w:val="4"/>
          <w:numId w:val="1"/>
        </w:numPr>
        <w:shd w:val="clear" w:color="auto" w:fill="auto"/>
        <w:tabs>
          <w:tab w:val="left" w:pos="756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Понятие и признаки административного проступка.</w:t>
      </w:r>
    </w:p>
    <w:p w:rsidR="00B8530F" w:rsidRPr="00CF0991" w:rsidRDefault="0024783E" w:rsidP="00535CBD">
      <w:pPr>
        <w:pStyle w:val="1"/>
        <w:numPr>
          <w:ilvl w:val="4"/>
          <w:numId w:val="1"/>
        </w:numPr>
        <w:shd w:val="clear" w:color="auto" w:fill="auto"/>
        <w:tabs>
          <w:tab w:val="left" w:pos="802"/>
        </w:tabs>
        <w:spacing w:before="0" w:after="0" w:line="235" w:lineRule="exact"/>
        <w:ind w:left="-567" w:right="4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Освобождение и ограничение административной ответствен</w:t>
      </w:r>
      <w:r w:rsidRPr="00CF0991">
        <w:rPr>
          <w:rStyle w:val="105pt"/>
          <w:sz w:val="22"/>
          <w:szCs w:val="22"/>
        </w:rPr>
        <w:softHyphen/>
        <w:t>ности.</w:t>
      </w:r>
    </w:p>
    <w:p w:rsidR="00B8530F" w:rsidRPr="00CF0991" w:rsidRDefault="0024783E" w:rsidP="00535CBD">
      <w:pPr>
        <w:pStyle w:val="1"/>
        <w:numPr>
          <w:ilvl w:val="4"/>
          <w:numId w:val="1"/>
        </w:numPr>
        <w:shd w:val="clear" w:color="auto" w:fill="auto"/>
        <w:tabs>
          <w:tab w:val="left" w:pos="770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Понятие и признаки административных взысканий, их виды.</w:t>
      </w:r>
    </w:p>
    <w:p w:rsidR="00B8530F" w:rsidRPr="00CF0991" w:rsidRDefault="0024783E" w:rsidP="00535CBD">
      <w:pPr>
        <w:pStyle w:val="1"/>
        <w:numPr>
          <w:ilvl w:val="4"/>
          <w:numId w:val="1"/>
        </w:numPr>
        <w:shd w:val="clear" w:color="auto" w:fill="auto"/>
        <w:tabs>
          <w:tab w:val="left" w:pos="766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Наложение административных взысканий.</w:t>
      </w:r>
    </w:p>
    <w:p w:rsidR="00B8530F" w:rsidRPr="00CF0991" w:rsidRDefault="0024783E" w:rsidP="00535CBD">
      <w:pPr>
        <w:pStyle w:val="1"/>
        <w:numPr>
          <w:ilvl w:val="4"/>
          <w:numId w:val="1"/>
        </w:numPr>
        <w:shd w:val="clear" w:color="auto" w:fill="auto"/>
        <w:tabs>
          <w:tab w:val="left" w:pos="766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Административная ответственность организации.</w:t>
      </w:r>
    </w:p>
    <w:p w:rsidR="00B8530F" w:rsidRPr="00CF0991" w:rsidRDefault="0024783E" w:rsidP="00535CBD">
      <w:pPr>
        <w:pStyle w:val="1"/>
        <w:shd w:val="clear" w:color="auto" w:fill="auto"/>
        <w:tabs>
          <w:tab w:val="left" w:pos="366"/>
        </w:tabs>
        <w:spacing w:before="0" w:after="0" w:line="235" w:lineRule="exact"/>
        <w:ind w:left="-567" w:right="4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24. Дисциплинарная ответственность по нормам административ</w:t>
      </w:r>
      <w:r w:rsidRPr="00CF0991">
        <w:rPr>
          <w:rStyle w:val="105pt"/>
          <w:sz w:val="22"/>
          <w:szCs w:val="22"/>
        </w:rPr>
        <w:softHyphen/>
        <w:t>ного права.</w:t>
      </w:r>
    </w:p>
    <w:p w:rsidR="00B8530F" w:rsidRPr="00CF0991" w:rsidRDefault="0024783E" w:rsidP="00535CBD">
      <w:pPr>
        <w:pStyle w:val="1"/>
        <w:shd w:val="clear" w:color="auto" w:fill="auto"/>
        <w:spacing w:before="0" w:after="0" w:line="235" w:lineRule="exact"/>
        <w:ind w:left="-567" w:right="4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25. Материальная ответственность по нормам административного права.</w:t>
      </w:r>
    </w:p>
    <w:p w:rsidR="00B8530F" w:rsidRPr="00CF0991" w:rsidRDefault="0024783E" w:rsidP="009C06AC">
      <w:pPr>
        <w:pStyle w:val="1"/>
        <w:shd w:val="clear" w:color="auto" w:fill="auto"/>
        <w:spacing w:before="0" w:after="0" w:line="235" w:lineRule="exact"/>
        <w:ind w:left="-567" w:right="40" w:firstLine="425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26. Понятие, основные черты и принципы административного процесса.</w:t>
      </w:r>
    </w:p>
    <w:p w:rsidR="00B8530F" w:rsidRPr="00CF0991" w:rsidRDefault="0024783E" w:rsidP="00535CBD">
      <w:pPr>
        <w:pStyle w:val="1"/>
        <w:shd w:val="clear" w:color="auto" w:fill="auto"/>
        <w:spacing w:before="0" w:after="0" w:line="235" w:lineRule="exact"/>
        <w:ind w:left="-567" w:right="4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27. Стадии производства по делам об административных право</w:t>
      </w:r>
      <w:r w:rsidRPr="00CF0991">
        <w:rPr>
          <w:rStyle w:val="105pt"/>
          <w:sz w:val="22"/>
          <w:szCs w:val="22"/>
        </w:rPr>
        <w:softHyphen/>
        <w:t>нарушениях.</w:t>
      </w:r>
    </w:p>
    <w:p w:rsidR="00B8530F" w:rsidRPr="00CF0991" w:rsidRDefault="0024783E" w:rsidP="009C06AC">
      <w:pPr>
        <w:pStyle w:val="1"/>
        <w:shd w:val="clear" w:color="auto" w:fill="auto"/>
        <w:spacing w:before="0" w:after="0" w:line="235" w:lineRule="exact"/>
        <w:ind w:left="-567" w:firstLine="425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lastRenderedPageBreak/>
        <w:t>28. Управление промышленностью в современных условиях.</w:t>
      </w:r>
    </w:p>
    <w:p w:rsidR="00B8530F" w:rsidRPr="00CF0991" w:rsidRDefault="0024783E" w:rsidP="00535CBD">
      <w:pPr>
        <w:pStyle w:val="1"/>
        <w:numPr>
          <w:ilvl w:val="5"/>
          <w:numId w:val="1"/>
        </w:numPr>
        <w:shd w:val="clear" w:color="auto" w:fill="auto"/>
        <w:tabs>
          <w:tab w:val="left" w:pos="770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Управление сельским хозяйством.</w:t>
      </w:r>
    </w:p>
    <w:p w:rsidR="00B8530F" w:rsidRPr="00CF0991" w:rsidRDefault="0024783E" w:rsidP="00535CBD">
      <w:pPr>
        <w:pStyle w:val="1"/>
        <w:numPr>
          <w:ilvl w:val="5"/>
          <w:numId w:val="1"/>
        </w:numPr>
        <w:shd w:val="clear" w:color="auto" w:fill="auto"/>
        <w:tabs>
          <w:tab w:val="left" w:pos="775"/>
        </w:tabs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Управление финансами и кредитом.</w:t>
      </w:r>
    </w:p>
    <w:p w:rsidR="00B8530F" w:rsidRPr="00CF0991" w:rsidRDefault="0024783E" w:rsidP="00535CBD">
      <w:pPr>
        <w:pStyle w:val="1"/>
        <w:numPr>
          <w:ilvl w:val="5"/>
          <w:numId w:val="1"/>
        </w:numPr>
        <w:shd w:val="clear" w:color="auto" w:fill="auto"/>
        <w:tabs>
          <w:tab w:val="left" w:pos="780"/>
        </w:tabs>
        <w:spacing w:before="0" w:after="0" w:line="24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Управление наукой.</w:t>
      </w:r>
    </w:p>
    <w:p w:rsidR="00B8530F" w:rsidRPr="00CF0991" w:rsidRDefault="0024783E" w:rsidP="00535CBD">
      <w:pPr>
        <w:pStyle w:val="1"/>
        <w:numPr>
          <w:ilvl w:val="5"/>
          <w:numId w:val="1"/>
        </w:numPr>
        <w:shd w:val="clear" w:color="auto" w:fill="auto"/>
        <w:tabs>
          <w:tab w:val="left" w:pos="775"/>
        </w:tabs>
        <w:spacing w:before="0" w:after="0" w:line="24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Управление обороной.</w:t>
      </w:r>
    </w:p>
    <w:p w:rsidR="00B8530F" w:rsidRPr="00CF0991" w:rsidRDefault="0024783E" w:rsidP="00535CBD">
      <w:pPr>
        <w:pStyle w:val="1"/>
        <w:numPr>
          <w:ilvl w:val="5"/>
          <w:numId w:val="1"/>
        </w:numPr>
        <w:shd w:val="clear" w:color="auto" w:fill="auto"/>
        <w:tabs>
          <w:tab w:val="left" w:pos="780"/>
        </w:tabs>
        <w:spacing w:before="0" w:after="0" w:line="24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Управление внутренними делами государства.</w:t>
      </w:r>
    </w:p>
    <w:p w:rsidR="00B8530F" w:rsidRPr="00CF0991" w:rsidRDefault="0024783E" w:rsidP="00535CBD">
      <w:pPr>
        <w:pStyle w:val="1"/>
        <w:numPr>
          <w:ilvl w:val="5"/>
          <w:numId w:val="1"/>
        </w:numPr>
        <w:shd w:val="clear" w:color="auto" w:fill="auto"/>
        <w:tabs>
          <w:tab w:val="left" w:pos="780"/>
        </w:tabs>
        <w:spacing w:before="0" w:after="0" w:line="24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Управление юстицией.</w:t>
      </w:r>
    </w:p>
    <w:p w:rsidR="00B8530F" w:rsidRPr="00CF0991" w:rsidRDefault="0024783E" w:rsidP="00535CBD">
      <w:pPr>
        <w:pStyle w:val="1"/>
        <w:numPr>
          <w:ilvl w:val="5"/>
          <w:numId w:val="1"/>
        </w:numPr>
        <w:shd w:val="clear" w:color="auto" w:fill="auto"/>
        <w:tabs>
          <w:tab w:val="left" w:pos="798"/>
        </w:tabs>
        <w:spacing w:before="0" w:after="0" w:line="245" w:lineRule="exact"/>
        <w:ind w:left="-567" w:right="2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Понятие и система способов обеспечения законности и дис</w:t>
      </w:r>
      <w:r w:rsidRPr="00CF0991">
        <w:rPr>
          <w:rStyle w:val="105pt"/>
          <w:sz w:val="22"/>
          <w:szCs w:val="22"/>
        </w:rPr>
        <w:softHyphen/>
        <w:t>циплины в управлении.</w:t>
      </w:r>
    </w:p>
    <w:p w:rsidR="00B8530F" w:rsidRPr="00CF0991" w:rsidRDefault="0024783E" w:rsidP="00535CBD">
      <w:pPr>
        <w:pStyle w:val="1"/>
        <w:numPr>
          <w:ilvl w:val="5"/>
          <w:numId w:val="1"/>
        </w:numPr>
        <w:shd w:val="clear" w:color="auto" w:fill="auto"/>
        <w:tabs>
          <w:tab w:val="left" w:pos="761"/>
        </w:tabs>
        <w:spacing w:before="0" w:after="0" w:line="24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Контроль органов законодательной власти.</w:t>
      </w:r>
    </w:p>
    <w:p w:rsidR="00B8530F" w:rsidRPr="00CF0991" w:rsidRDefault="001068BA" w:rsidP="00535CBD">
      <w:pPr>
        <w:pStyle w:val="1"/>
        <w:shd w:val="clear" w:color="auto" w:fill="auto"/>
        <w:spacing w:before="0" w:after="0" w:line="245" w:lineRule="exact"/>
        <w:ind w:left="-567" w:firstLine="426"/>
        <w:jc w:val="left"/>
        <w:rPr>
          <w:sz w:val="22"/>
          <w:szCs w:val="22"/>
        </w:rPr>
      </w:pPr>
      <w:r w:rsidRPr="00CF0991">
        <w:rPr>
          <w:rStyle w:val="105pt"/>
          <w:sz w:val="22"/>
          <w:szCs w:val="22"/>
          <w:lang w:val="ru-RU"/>
        </w:rPr>
        <w:t xml:space="preserve">37. </w:t>
      </w:r>
      <w:r w:rsidR="0024783E" w:rsidRPr="00CF0991">
        <w:rPr>
          <w:rStyle w:val="105pt"/>
          <w:sz w:val="22"/>
          <w:szCs w:val="22"/>
        </w:rPr>
        <w:t>Контроль органов исполнительной власти.</w:t>
      </w:r>
    </w:p>
    <w:p w:rsidR="00B8530F" w:rsidRPr="00CF0991" w:rsidRDefault="0024783E" w:rsidP="00535CBD">
      <w:pPr>
        <w:pStyle w:val="1"/>
        <w:shd w:val="clear" w:color="auto" w:fill="auto"/>
        <w:spacing w:before="0" w:after="165" w:line="24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38. Контроль органов судебной власти.</w:t>
      </w:r>
    </w:p>
    <w:p w:rsidR="00B8530F" w:rsidRPr="00CF0991" w:rsidRDefault="0024783E" w:rsidP="00535CBD">
      <w:pPr>
        <w:pStyle w:val="11"/>
        <w:keepNext/>
        <w:keepLines/>
        <w:shd w:val="clear" w:color="auto" w:fill="auto"/>
        <w:spacing w:after="203"/>
        <w:ind w:left="-567" w:right="100"/>
        <w:rPr>
          <w:sz w:val="22"/>
          <w:szCs w:val="22"/>
        </w:rPr>
      </w:pPr>
      <w:bookmarkStart w:id="2" w:name="bookmark5"/>
      <w:r w:rsidRPr="00CF0991">
        <w:rPr>
          <w:sz w:val="22"/>
          <w:szCs w:val="22"/>
        </w:rPr>
        <w:t>Практические задачи для выполнения контрольной работы</w:t>
      </w:r>
      <w:bookmarkEnd w:id="2"/>
    </w:p>
    <w:p w:rsidR="00B8530F" w:rsidRPr="00CF0991" w:rsidRDefault="0024783E" w:rsidP="00535CBD">
      <w:pPr>
        <w:pStyle w:val="1"/>
        <w:shd w:val="clear" w:color="auto" w:fill="auto"/>
        <w:spacing w:before="0" w:after="0" w:line="235" w:lineRule="exact"/>
        <w:ind w:left="-567" w:right="20" w:firstLine="400"/>
        <w:rPr>
          <w:sz w:val="22"/>
          <w:szCs w:val="22"/>
        </w:rPr>
      </w:pPr>
      <w:r w:rsidRPr="00CF0991">
        <w:rPr>
          <w:rStyle w:val="105pt1"/>
          <w:sz w:val="22"/>
          <w:szCs w:val="22"/>
        </w:rPr>
        <w:t>Задача</w:t>
      </w:r>
      <w:r w:rsidRPr="00CF0991">
        <w:rPr>
          <w:rStyle w:val="105pt0"/>
          <w:sz w:val="22"/>
          <w:szCs w:val="22"/>
        </w:rPr>
        <w:t xml:space="preserve"> 1.</w:t>
      </w:r>
      <w:r w:rsidRPr="00CF0991">
        <w:rPr>
          <w:rStyle w:val="105pt"/>
          <w:sz w:val="22"/>
          <w:szCs w:val="22"/>
        </w:rPr>
        <w:t xml:space="preserve"> Инспектор рыбоохраны, задержав 5 июня 1998 г. за нарушение правил рыболовства военнослужащего срочной службы К. и директора завода С., 19 июня подверг их штрафу.</w:t>
      </w:r>
    </w:p>
    <w:p w:rsidR="00B8530F" w:rsidRPr="00CF0991" w:rsidRDefault="0024783E" w:rsidP="00535CBD">
      <w:pPr>
        <w:pStyle w:val="1"/>
        <w:shd w:val="clear" w:color="auto" w:fill="auto"/>
        <w:spacing w:before="0" w:after="0" w:line="235" w:lineRule="exact"/>
        <w:ind w:left="-567" w:right="2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Военнослужащего - на 3000 руб., а С., как должностное лицо, - на 5000 руб. Кроме того, военнослужащий К. за данное правонарушение был привлечен командиром воинской части к дисциплинарной ответ</w:t>
      </w:r>
      <w:r w:rsidRPr="00CF0991">
        <w:rPr>
          <w:rStyle w:val="105pt"/>
          <w:sz w:val="22"/>
          <w:szCs w:val="22"/>
        </w:rPr>
        <w:softHyphen/>
        <w:t>ственности.</w:t>
      </w:r>
    </w:p>
    <w:p w:rsidR="00B8530F" w:rsidRPr="00CF0991" w:rsidRDefault="0024783E" w:rsidP="00535CBD">
      <w:pPr>
        <w:pStyle w:val="1"/>
        <w:shd w:val="clear" w:color="auto" w:fill="auto"/>
        <w:spacing w:before="0" w:after="176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Правильно ли решено данное дело?</w:t>
      </w:r>
    </w:p>
    <w:p w:rsidR="00B8530F" w:rsidRPr="00CF0991" w:rsidRDefault="0024783E" w:rsidP="00535CBD">
      <w:pPr>
        <w:pStyle w:val="1"/>
        <w:shd w:val="clear" w:color="auto" w:fill="auto"/>
        <w:spacing w:before="0" w:after="0"/>
        <w:ind w:left="-567" w:right="20" w:firstLine="400"/>
        <w:rPr>
          <w:sz w:val="22"/>
          <w:szCs w:val="22"/>
        </w:rPr>
      </w:pPr>
      <w:r w:rsidRPr="00CF0991">
        <w:rPr>
          <w:rStyle w:val="105pt1"/>
          <w:sz w:val="22"/>
          <w:szCs w:val="22"/>
        </w:rPr>
        <w:t>Задача 2.</w:t>
      </w:r>
      <w:r w:rsidRPr="00CF0991">
        <w:rPr>
          <w:rStyle w:val="105pt"/>
          <w:sz w:val="22"/>
          <w:szCs w:val="22"/>
        </w:rPr>
        <w:t xml:space="preserve"> Районная администрация приняла решение об уста</w:t>
      </w:r>
      <w:r w:rsidRPr="00CF0991">
        <w:rPr>
          <w:rStyle w:val="105pt"/>
          <w:sz w:val="22"/>
          <w:szCs w:val="22"/>
        </w:rPr>
        <w:softHyphen/>
        <w:t>новлении административной ответственности за несоблюдение на подведомственной территории:</w:t>
      </w:r>
    </w:p>
    <w:p w:rsidR="00B8530F" w:rsidRPr="00CF0991" w:rsidRDefault="0024783E" w:rsidP="00535CBD">
      <w:pPr>
        <w:pStyle w:val="1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правил пожарной безопасности;</w:t>
      </w:r>
    </w:p>
    <w:p w:rsidR="00B8530F" w:rsidRPr="00CF0991" w:rsidRDefault="0024783E" w:rsidP="00535CBD">
      <w:pPr>
        <w:pStyle w:val="1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правил приобретения и хранения огнестрельного оружия;</w:t>
      </w:r>
    </w:p>
    <w:p w:rsidR="00B8530F" w:rsidRPr="00CF0991" w:rsidRDefault="0024783E" w:rsidP="00535CBD">
      <w:pPr>
        <w:pStyle w:val="1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 xml:space="preserve">правил воинского учета; </w:t>
      </w:r>
    </w:p>
    <w:p w:rsidR="00B8530F" w:rsidRPr="00CF0991" w:rsidRDefault="0024783E" w:rsidP="00535CBD">
      <w:pPr>
        <w:pStyle w:val="1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порядок организации и проведения собраний и митингов;</w:t>
      </w:r>
    </w:p>
    <w:p w:rsidR="00B8530F" w:rsidRPr="00CF0991" w:rsidRDefault="0024783E" w:rsidP="00535CBD">
      <w:pPr>
        <w:pStyle w:val="1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правил перевозок опасных предметов и веществ;</w:t>
      </w:r>
    </w:p>
    <w:p w:rsidR="00B8530F" w:rsidRPr="00CF0991" w:rsidRDefault="0024783E" w:rsidP="00535CBD">
      <w:pPr>
        <w:pStyle w:val="1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решений по вопросам борьбы со стихийными бедствиями;</w:t>
      </w:r>
    </w:p>
    <w:p w:rsidR="00B8530F" w:rsidRPr="00CF0991" w:rsidRDefault="0024783E" w:rsidP="00535CBD">
      <w:pPr>
        <w:pStyle w:val="1"/>
        <w:numPr>
          <w:ilvl w:val="0"/>
          <w:numId w:val="2"/>
        </w:numPr>
        <w:shd w:val="clear" w:color="auto" w:fill="auto"/>
        <w:tabs>
          <w:tab w:val="left" w:pos="578"/>
        </w:tabs>
        <w:spacing w:before="0" w:after="0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правил охоты и рыболовства.</w:t>
      </w:r>
    </w:p>
    <w:p w:rsidR="001068BA" w:rsidRPr="00CF0991" w:rsidRDefault="0024783E" w:rsidP="00535CBD">
      <w:pPr>
        <w:pStyle w:val="1"/>
        <w:shd w:val="clear" w:color="auto" w:fill="auto"/>
        <w:spacing w:before="0"/>
        <w:ind w:left="-567" w:right="20" w:firstLine="400"/>
        <w:rPr>
          <w:rStyle w:val="105pt1"/>
          <w:sz w:val="22"/>
          <w:szCs w:val="22"/>
          <w:lang w:val="ru-RU"/>
        </w:rPr>
      </w:pPr>
      <w:r w:rsidRPr="00CF0991">
        <w:rPr>
          <w:rStyle w:val="105pt"/>
          <w:sz w:val="22"/>
          <w:szCs w:val="22"/>
        </w:rPr>
        <w:t>Какие из перечисленных решений приняты незаконно? Какие органы или должностные лица могут их приостановить или отме</w:t>
      </w:r>
      <w:r w:rsidRPr="00CF0991">
        <w:rPr>
          <w:rStyle w:val="105pt"/>
          <w:sz w:val="22"/>
          <w:szCs w:val="22"/>
        </w:rPr>
        <w:softHyphen/>
      </w:r>
      <w:r w:rsidRPr="00CF0991">
        <w:rPr>
          <w:rStyle w:val="105pt"/>
          <w:sz w:val="22"/>
          <w:szCs w:val="22"/>
        </w:rPr>
        <w:lastRenderedPageBreak/>
        <w:t>нить? Укажите полномочия районной администрации по принятию (изданию) актов с административными санкциями.</w:t>
      </w:r>
    </w:p>
    <w:p w:rsidR="00B8530F" w:rsidRPr="00CF0991" w:rsidRDefault="0024783E" w:rsidP="00535CBD">
      <w:pPr>
        <w:pStyle w:val="1"/>
        <w:shd w:val="clear" w:color="auto" w:fill="auto"/>
        <w:spacing w:before="0" w:after="0"/>
        <w:ind w:left="-567" w:right="20" w:firstLine="400"/>
        <w:rPr>
          <w:sz w:val="22"/>
          <w:szCs w:val="22"/>
        </w:rPr>
      </w:pPr>
      <w:r w:rsidRPr="00CF0991">
        <w:rPr>
          <w:rStyle w:val="105pt1"/>
          <w:sz w:val="22"/>
          <w:szCs w:val="22"/>
        </w:rPr>
        <w:t>Задача</w:t>
      </w:r>
      <w:r w:rsidRPr="00CF0991">
        <w:rPr>
          <w:rStyle w:val="105pt0"/>
          <w:sz w:val="22"/>
          <w:szCs w:val="22"/>
        </w:rPr>
        <w:t xml:space="preserve"> 3.</w:t>
      </w:r>
      <w:r w:rsidRPr="00CF0991">
        <w:rPr>
          <w:rStyle w:val="105pt"/>
          <w:sz w:val="22"/>
          <w:szCs w:val="22"/>
        </w:rPr>
        <w:t xml:space="preserve"> Трое пьяных граждан приставали на улице к прохо</w:t>
      </w:r>
      <w:r w:rsidRPr="00CF0991">
        <w:rPr>
          <w:rStyle w:val="105pt"/>
          <w:sz w:val="22"/>
          <w:szCs w:val="22"/>
        </w:rPr>
        <w:softHyphen/>
        <w:t>жим, сквернословили, а гражданина Ф., сделавшего им замечание о недостойном поведении, избили. Начальник отдела внутренних дел квалифицировал указанные действия, как мелкое хулиганство и через 2 дня после задержания данных лиц принял решение о направлении материалов в народный суд для применения административного аре</w:t>
      </w:r>
      <w:r w:rsidRPr="00CF0991">
        <w:rPr>
          <w:rStyle w:val="105pt"/>
          <w:sz w:val="22"/>
          <w:szCs w:val="22"/>
        </w:rPr>
        <w:softHyphen/>
        <w:t>ста.</w:t>
      </w:r>
    </w:p>
    <w:p w:rsidR="00B8530F" w:rsidRPr="00CF0991" w:rsidRDefault="0024783E" w:rsidP="00535CBD">
      <w:pPr>
        <w:pStyle w:val="1"/>
        <w:shd w:val="clear" w:color="auto" w:fill="auto"/>
        <w:spacing w:before="0" w:after="240"/>
        <w:ind w:left="-567" w:right="2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Правомерны ли действия начальника отдела? Как должен посту</w:t>
      </w:r>
      <w:r w:rsidRPr="00CF0991">
        <w:rPr>
          <w:rStyle w:val="105pt"/>
          <w:sz w:val="22"/>
          <w:szCs w:val="22"/>
        </w:rPr>
        <w:softHyphen/>
        <w:t>пить судья, получивший материалы?</w:t>
      </w:r>
    </w:p>
    <w:p w:rsidR="00B8530F" w:rsidRPr="00CF0991" w:rsidRDefault="0024783E" w:rsidP="00535CBD">
      <w:pPr>
        <w:pStyle w:val="1"/>
        <w:shd w:val="clear" w:color="auto" w:fill="auto"/>
        <w:spacing w:before="0" w:after="0"/>
        <w:ind w:left="-567" w:right="20" w:firstLine="400"/>
        <w:rPr>
          <w:sz w:val="22"/>
          <w:szCs w:val="22"/>
        </w:rPr>
      </w:pPr>
      <w:r w:rsidRPr="00CF0991">
        <w:rPr>
          <w:rStyle w:val="105pt2"/>
          <w:sz w:val="22"/>
          <w:szCs w:val="22"/>
        </w:rPr>
        <w:t>Задача 4.</w:t>
      </w:r>
      <w:r w:rsidRPr="00CF0991">
        <w:rPr>
          <w:rStyle w:val="105pt"/>
          <w:sz w:val="22"/>
          <w:szCs w:val="22"/>
        </w:rPr>
        <w:t xml:space="preserve"> </w:t>
      </w:r>
      <w:proofErr w:type="gramStart"/>
      <w:r w:rsidRPr="00CF0991">
        <w:rPr>
          <w:rStyle w:val="105pt"/>
          <w:sz w:val="22"/>
          <w:szCs w:val="22"/>
        </w:rPr>
        <w:t>При проверке соблюдения законодательства о рас</w:t>
      </w:r>
      <w:r w:rsidRPr="00CF0991">
        <w:rPr>
          <w:rStyle w:val="105pt"/>
          <w:sz w:val="22"/>
          <w:szCs w:val="22"/>
        </w:rPr>
        <w:softHyphen/>
        <w:t>смотрении жалоб граждан в производственном объединении было ус</w:t>
      </w:r>
      <w:r w:rsidRPr="00CF0991">
        <w:rPr>
          <w:rStyle w:val="105pt"/>
          <w:sz w:val="22"/>
          <w:szCs w:val="22"/>
        </w:rPr>
        <w:softHyphen/>
        <w:t>тановлено, что жалоба гражданина Жарова поступила 1 августа, а ответ на нее был дан 25 сентября; жалоба военнослужащего Смир</w:t>
      </w:r>
      <w:r w:rsidRPr="00CF0991">
        <w:rPr>
          <w:rStyle w:val="105pt"/>
          <w:sz w:val="22"/>
          <w:szCs w:val="22"/>
        </w:rPr>
        <w:softHyphen/>
        <w:t>нова рассматривалась 18 дней; 15 августа в объединение поступило заявление Клименко с просьбой выдать справку о размере его зара</w:t>
      </w:r>
      <w:r w:rsidRPr="00CF0991">
        <w:rPr>
          <w:rStyle w:val="105pt"/>
          <w:sz w:val="22"/>
          <w:szCs w:val="22"/>
        </w:rPr>
        <w:softHyphen/>
        <w:t>ботной платы, которая была выдана ему 14 сентября.</w:t>
      </w:r>
      <w:proofErr w:type="gramEnd"/>
      <w:r w:rsidRPr="00CF0991">
        <w:rPr>
          <w:rStyle w:val="105pt"/>
          <w:sz w:val="22"/>
          <w:szCs w:val="22"/>
        </w:rPr>
        <w:t xml:space="preserve"> Заместитель директора объединения пояснил, что жалоба Жарова требовала сложной проверки, в </w:t>
      </w:r>
      <w:proofErr w:type="gramStart"/>
      <w:r w:rsidRPr="00CF0991">
        <w:rPr>
          <w:rStyle w:val="105pt"/>
          <w:sz w:val="22"/>
          <w:szCs w:val="22"/>
        </w:rPr>
        <w:t>связи</w:t>
      </w:r>
      <w:proofErr w:type="gramEnd"/>
      <w:r w:rsidRPr="00CF0991">
        <w:rPr>
          <w:rStyle w:val="105pt"/>
          <w:sz w:val="22"/>
          <w:szCs w:val="22"/>
        </w:rPr>
        <w:t xml:space="preserve"> с чем был продлен срок рассмотрения.</w:t>
      </w:r>
    </w:p>
    <w:p w:rsidR="00B8530F" w:rsidRPr="00CF0991" w:rsidRDefault="0024783E" w:rsidP="00535CBD">
      <w:pPr>
        <w:pStyle w:val="1"/>
        <w:shd w:val="clear" w:color="auto" w:fill="auto"/>
        <w:spacing w:before="0" w:after="240" w:line="235" w:lineRule="exact"/>
        <w:ind w:left="-567" w:right="2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Какие нарушения законности были допущены в указанных слу</w:t>
      </w:r>
      <w:r w:rsidRPr="00CF0991">
        <w:rPr>
          <w:rStyle w:val="105pt"/>
          <w:sz w:val="22"/>
          <w:szCs w:val="22"/>
        </w:rPr>
        <w:softHyphen/>
        <w:t>чаях?</w:t>
      </w:r>
    </w:p>
    <w:p w:rsidR="00B8530F" w:rsidRPr="00CF0991" w:rsidRDefault="0024783E" w:rsidP="00535CBD">
      <w:pPr>
        <w:pStyle w:val="1"/>
        <w:shd w:val="clear" w:color="auto" w:fill="auto"/>
        <w:spacing w:before="0" w:after="0" w:line="235" w:lineRule="exact"/>
        <w:ind w:left="-567" w:right="20" w:firstLine="400"/>
        <w:rPr>
          <w:sz w:val="22"/>
          <w:szCs w:val="22"/>
        </w:rPr>
      </w:pPr>
      <w:r w:rsidRPr="00CF0991">
        <w:rPr>
          <w:rStyle w:val="105pt2"/>
          <w:sz w:val="22"/>
          <w:szCs w:val="22"/>
        </w:rPr>
        <w:t>Задача 5.</w:t>
      </w:r>
      <w:r w:rsidRPr="00CF0991">
        <w:rPr>
          <w:rStyle w:val="105pt"/>
          <w:sz w:val="22"/>
          <w:szCs w:val="22"/>
        </w:rPr>
        <w:t xml:space="preserve"> Директор предприятия издал приказ, согласно которо</w:t>
      </w:r>
      <w:r w:rsidRPr="00CF0991">
        <w:rPr>
          <w:rStyle w:val="105pt"/>
          <w:sz w:val="22"/>
          <w:szCs w:val="22"/>
        </w:rPr>
        <w:softHyphen/>
        <w:t xml:space="preserve">му рабочий М. </w:t>
      </w:r>
      <w:proofErr w:type="gramStart"/>
      <w:r w:rsidRPr="00CF0991">
        <w:rPr>
          <w:rStyle w:val="105pt"/>
          <w:sz w:val="22"/>
          <w:szCs w:val="22"/>
        </w:rPr>
        <w:t>был</w:t>
      </w:r>
      <w:proofErr w:type="gramEnd"/>
      <w:r w:rsidRPr="00CF0991">
        <w:rPr>
          <w:rStyle w:val="105pt"/>
          <w:sz w:val="22"/>
          <w:szCs w:val="22"/>
        </w:rPr>
        <w:t xml:space="preserve"> подвергнут штрафу за появление на работе в пьяном виде. Этим же приказом на М. было наложено дисциплинар</w:t>
      </w:r>
      <w:r w:rsidRPr="00CF0991">
        <w:rPr>
          <w:rStyle w:val="105pt"/>
          <w:sz w:val="22"/>
          <w:szCs w:val="22"/>
        </w:rPr>
        <w:softHyphen/>
        <w:t>ное взыскание в виде строгого выговора.</w:t>
      </w:r>
    </w:p>
    <w:p w:rsidR="00B8530F" w:rsidRPr="00CF0991" w:rsidRDefault="0024783E" w:rsidP="00535CBD">
      <w:pPr>
        <w:pStyle w:val="1"/>
        <w:shd w:val="clear" w:color="auto" w:fill="auto"/>
        <w:spacing w:before="0" w:after="240" w:line="235" w:lineRule="exact"/>
        <w:ind w:left="-567" w:right="2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Правомерны ли действия директора предприятия? Как должна быть разрешена данная ситуация?</w:t>
      </w:r>
    </w:p>
    <w:p w:rsidR="00B8530F" w:rsidRPr="00CF0991" w:rsidRDefault="0024783E" w:rsidP="00535CBD">
      <w:pPr>
        <w:pStyle w:val="1"/>
        <w:shd w:val="clear" w:color="auto" w:fill="auto"/>
        <w:spacing w:before="0" w:after="0" w:line="235" w:lineRule="exact"/>
        <w:ind w:left="-567" w:right="20" w:firstLine="400"/>
        <w:rPr>
          <w:sz w:val="22"/>
          <w:szCs w:val="22"/>
        </w:rPr>
      </w:pPr>
      <w:r w:rsidRPr="00CF0991">
        <w:rPr>
          <w:rStyle w:val="105pt0"/>
          <w:b/>
          <w:sz w:val="22"/>
          <w:szCs w:val="22"/>
        </w:rPr>
        <w:t>Задача 6.</w:t>
      </w:r>
      <w:r w:rsidRPr="00CF0991">
        <w:rPr>
          <w:rStyle w:val="105pt"/>
          <w:b/>
          <w:sz w:val="22"/>
          <w:szCs w:val="22"/>
        </w:rPr>
        <w:t xml:space="preserve"> </w:t>
      </w:r>
      <w:r w:rsidRPr="00CF0991">
        <w:rPr>
          <w:rStyle w:val="105pt"/>
          <w:sz w:val="22"/>
          <w:szCs w:val="22"/>
        </w:rPr>
        <w:t>Городская администрация приняла решение «Об от</w:t>
      </w:r>
      <w:r w:rsidRPr="00CF0991">
        <w:rPr>
          <w:rStyle w:val="105pt"/>
          <w:sz w:val="22"/>
          <w:szCs w:val="22"/>
        </w:rPr>
        <w:softHyphen/>
        <w:t>ветственности за нарушение ветеринарно-санитарных правил», кото</w:t>
      </w:r>
      <w:r w:rsidRPr="00CF0991">
        <w:rPr>
          <w:rStyle w:val="105pt"/>
          <w:sz w:val="22"/>
          <w:szCs w:val="22"/>
        </w:rPr>
        <w:softHyphen/>
        <w:t>рым установила административную ответственность в виде штрафа для граждан в размере 2500 руб., должностных лиц - 3000 руб., а для учреждений и организаций - 8000 руб.</w:t>
      </w:r>
    </w:p>
    <w:p w:rsidR="00B8530F" w:rsidRPr="00CF0991" w:rsidRDefault="0024783E" w:rsidP="00535CBD">
      <w:pPr>
        <w:pStyle w:val="1"/>
        <w:shd w:val="clear" w:color="auto" w:fill="auto"/>
        <w:spacing w:before="0" w:after="0"/>
        <w:ind w:left="-567" w:right="2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 xml:space="preserve">В случаях грубого или систематического нарушения указанных правил для граждан и должностных лиц предусматривалась </w:t>
      </w:r>
      <w:r w:rsidRPr="00CF0991">
        <w:rPr>
          <w:rStyle w:val="105pt"/>
          <w:sz w:val="22"/>
          <w:szCs w:val="22"/>
        </w:rPr>
        <w:lastRenderedPageBreak/>
        <w:t>ответст</w:t>
      </w:r>
      <w:r w:rsidRPr="00CF0991">
        <w:rPr>
          <w:rStyle w:val="105pt"/>
          <w:sz w:val="22"/>
          <w:szCs w:val="22"/>
        </w:rPr>
        <w:softHyphen/>
        <w:t>венность в виде исправительных работ сроком от 10 до 15 дней с отбыванием в местах, указанных администрацией.</w:t>
      </w:r>
    </w:p>
    <w:p w:rsidR="00B8530F" w:rsidRPr="00CF0991" w:rsidRDefault="0024783E" w:rsidP="00535CBD">
      <w:pPr>
        <w:pStyle w:val="1"/>
        <w:shd w:val="clear" w:color="auto" w:fill="auto"/>
        <w:spacing w:before="0" w:after="0"/>
        <w:ind w:left="-567" w:right="2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В решении указывалось, что оно вступает в силу через 5 дней с момента принятия.</w:t>
      </w:r>
    </w:p>
    <w:p w:rsidR="00B8530F" w:rsidRPr="00CF0991" w:rsidRDefault="0024783E" w:rsidP="00535CBD">
      <w:pPr>
        <w:pStyle w:val="1"/>
        <w:shd w:val="clear" w:color="auto" w:fill="auto"/>
        <w:spacing w:before="0" w:after="240"/>
        <w:ind w:left="-567" w:right="2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Какие нарушения законодательства допущены городской админи</w:t>
      </w:r>
      <w:r w:rsidRPr="00CF0991">
        <w:rPr>
          <w:rStyle w:val="105pt"/>
          <w:sz w:val="22"/>
          <w:szCs w:val="22"/>
        </w:rPr>
        <w:softHyphen/>
        <w:t>страцией?</w:t>
      </w:r>
    </w:p>
    <w:p w:rsidR="001068BA" w:rsidRPr="00CF0991" w:rsidRDefault="0024783E" w:rsidP="00535CBD">
      <w:pPr>
        <w:pStyle w:val="1"/>
        <w:shd w:val="clear" w:color="auto" w:fill="auto"/>
        <w:spacing w:before="0" w:after="0"/>
        <w:ind w:left="-567" w:right="20" w:firstLine="400"/>
        <w:rPr>
          <w:rStyle w:val="105pt"/>
          <w:sz w:val="22"/>
          <w:szCs w:val="22"/>
          <w:lang w:val="ru-RU"/>
        </w:rPr>
      </w:pPr>
      <w:r w:rsidRPr="00CF0991">
        <w:rPr>
          <w:rStyle w:val="105pt0"/>
          <w:sz w:val="22"/>
          <w:szCs w:val="22"/>
        </w:rPr>
        <w:t>Задача 7.</w:t>
      </w:r>
      <w:r w:rsidRPr="00CF0991">
        <w:rPr>
          <w:rStyle w:val="105pt"/>
          <w:sz w:val="22"/>
          <w:szCs w:val="22"/>
        </w:rPr>
        <w:t xml:space="preserve"> Государственный инспектор по пожарному надзору 10 февраля 1998 г. оштрафовал мастера производственного обучения К. на сумму 2500 руб. за нарушение правил пожарной безопасности. 25 февраля </w:t>
      </w:r>
    </w:p>
    <w:p w:rsidR="001068BA" w:rsidRPr="00CF0991" w:rsidRDefault="001068BA" w:rsidP="00535CBD">
      <w:pPr>
        <w:pStyle w:val="1"/>
        <w:shd w:val="clear" w:color="auto" w:fill="auto"/>
        <w:spacing w:before="0" w:after="0"/>
        <w:ind w:left="-567" w:right="20" w:firstLine="400"/>
        <w:rPr>
          <w:rStyle w:val="105pt"/>
          <w:sz w:val="22"/>
          <w:szCs w:val="22"/>
          <w:lang w:val="ru-RU"/>
        </w:rPr>
      </w:pPr>
    </w:p>
    <w:p w:rsidR="00B8530F" w:rsidRPr="00CF0991" w:rsidRDefault="0024783E" w:rsidP="00535CBD">
      <w:pPr>
        <w:pStyle w:val="1"/>
        <w:shd w:val="clear" w:color="auto" w:fill="auto"/>
        <w:spacing w:before="0" w:after="0"/>
        <w:ind w:left="-567" w:right="2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К. обжаловал постановление в районный народный суд, ко</w:t>
      </w:r>
      <w:r w:rsidR="001068BA" w:rsidRPr="00CF0991">
        <w:rPr>
          <w:rStyle w:val="105pt"/>
          <w:sz w:val="22"/>
          <w:szCs w:val="22"/>
        </w:rPr>
        <w:t>торый</w:t>
      </w:r>
    </w:p>
    <w:p w:rsidR="00B8530F" w:rsidRPr="00CF0991" w:rsidRDefault="00B8530F" w:rsidP="00535CBD">
      <w:pPr>
        <w:pStyle w:val="30"/>
        <w:framePr w:h="189" w:wrap="notBeside" w:vAnchor="text" w:hAnchor="margin" w:x="6672" w:y="11756"/>
        <w:shd w:val="clear" w:color="auto" w:fill="auto"/>
        <w:spacing w:line="150" w:lineRule="exact"/>
        <w:ind w:left="-567"/>
        <w:rPr>
          <w:sz w:val="22"/>
          <w:szCs w:val="22"/>
        </w:rPr>
      </w:pPr>
    </w:p>
    <w:p w:rsidR="00B8530F" w:rsidRPr="00CF0991" w:rsidRDefault="0024783E" w:rsidP="00535CBD">
      <w:pPr>
        <w:pStyle w:val="1"/>
        <w:shd w:val="clear" w:color="auto" w:fill="auto"/>
        <w:spacing w:before="0" w:after="0"/>
        <w:ind w:left="-567" w:right="2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6 марта рассмотрел его жалобу и не нашел оснований для от</w:t>
      </w:r>
      <w:r w:rsidRPr="00CF0991">
        <w:rPr>
          <w:rStyle w:val="105pt"/>
          <w:sz w:val="22"/>
          <w:szCs w:val="22"/>
        </w:rPr>
        <w:softHyphen/>
        <w:t>мены взыскания, однако размер штрафа снизил до 1500 руб.</w:t>
      </w:r>
    </w:p>
    <w:p w:rsidR="00B8530F" w:rsidRPr="00CF0991" w:rsidRDefault="0024783E" w:rsidP="00535CBD">
      <w:pPr>
        <w:pStyle w:val="1"/>
        <w:shd w:val="clear" w:color="auto" w:fill="auto"/>
        <w:spacing w:before="0" w:after="184" w:line="245" w:lineRule="exact"/>
        <w:ind w:left="-567" w:right="2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Правильно ли было осуществлено производство дела по жалобе мастера К.?</w:t>
      </w:r>
    </w:p>
    <w:p w:rsidR="00B8530F" w:rsidRPr="00CF0991" w:rsidRDefault="0024783E" w:rsidP="00535CBD">
      <w:pPr>
        <w:pStyle w:val="1"/>
        <w:shd w:val="clear" w:color="auto" w:fill="auto"/>
        <w:spacing w:before="0" w:after="0"/>
        <w:ind w:left="-567" w:right="20" w:firstLine="400"/>
        <w:rPr>
          <w:sz w:val="22"/>
          <w:szCs w:val="22"/>
        </w:rPr>
      </w:pPr>
      <w:r w:rsidRPr="00CF0991">
        <w:rPr>
          <w:rStyle w:val="105pt1"/>
          <w:sz w:val="22"/>
          <w:szCs w:val="22"/>
        </w:rPr>
        <w:t>Задача 8.</w:t>
      </w:r>
      <w:r w:rsidRPr="00CF0991">
        <w:rPr>
          <w:rStyle w:val="105pt"/>
          <w:sz w:val="22"/>
          <w:szCs w:val="22"/>
        </w:rPr>
        <w:t xml:space="preserve"> Глава районной администрации 20 декабря 1998 г. по</w:t>
      </w:r>
      <w:r w:rsidRPr="00CF0991">
        <w:rPr>
          <w:rStyle w:val="105pt"/>
          <w:sz w:val="22"/>
          <w:szCs w:val="22"/>
        </w:rPr>
        <w:softHyphen/>
        <w:t>лучил жалобы военнослужащего Г. и гражданина С. на действия за</w:t>
      </w:r>
      <w:r w:rsidRPr="00CF0991">
        <w:rPr>
          <w:rStyle w:val="105pt"/>
          <w:sz w:val="22"/>
          <w:szCs w:val="22"/>
        </w:rPr>
        <w:softHyphen/>
        <w:t>ведующего районным финансовым отделом. 8 января 1999 г. глава администрации рассмотрел жалобу военнослужащего самостоятельно, а письменное обращение С. направил для разрешения по существу в районный финансовый отдел.</w:t>
      </w:r>
    </w:p>
    <w:p w:rsidR="00B8530F" w:rsidRPr="00CF0991" w:rsidRDefault="0024783E" w:rsidP="00535CBD">
      <w:pPr>
        <w:pStyle w:val="1"/>
        <w:shd w:val="clear" w:color="auto" w:fill="auto"/>
        <w:spacing w:before="0" w:after="176" w:line="235" w:lineRule="exact"/>
        <w:ind w:left="-567" w:right="2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Правильны ли действия главы районной администрации? Какие виды письменных обращений граждан в органы государственного управления предусматривает действующее законодательство? Дайте им соответствующую характеристику.</w:t>
      </w:r>
    </w:p>
    <w:p w:rsidR="00B8530F" w:rsidRPr="00CF0991" w:rsidRDefault="0024783E" w:rsidP="00535CBD">
      <w:pPr>
        <w:pStyle w:val="1"/>
        <w:shd w:val="clear" w:color="auto" w:fill="auto"/>
        <w:spacing w:before="0" w:after="0"/>
        <w:ind w:left="-567" w:right="20" w:firstLine="400"/>
        <w:rPr>
          <w:sz w:val="22"/>
          <w:szCs w:val="22"/>
        </w:rPr>
      </w:pPr>
      <w:r w:rsidRPr="00CF0991">
        <w:rPr>
          <w:rStyle w:val="105pt3"/>
          <w:sz w:val="22"/>
          <w:szCs w:val="22"/>
        </w:rPr>
        <w:t>Задача 9.</w:t>
      </w:r>
      <w:r w:rsidRPr="00CF0991">
        <w:rPr>
          <w:rStyle w:val="105pt"/>
          <w:sz w:val="22"/>
          <w:szCs w:val="22"/>
        </w:rPr>
        <w:t xml:space="preserve"> Референт Климова в январе 1998 г, трижды опоздала на работу без уважительных причин, чем в известной степени вызва</w:t>
      </w:r>
      <w:r w:rsidRPr="00CF0991">
        <w:rPr>
          <w:rStyle w:val="105pt"/>
          <w:sz w:val="22"/>
          <w:szCs w:val="22"/>
        </w:rPr>
        <w:softHyphen/>
        <w:t>ла перебои в деятельности своего учреждения.</w:t>
      </w:r>
    </w:p>
    <w:p w:rsidR="00B8530F" w:rsidRPr="00CF0991" w:rsidRDefault="0024783E" w:rsidP="00535CBD">
      <w:pPr>
        <w:pStyle w:val="1"/>
        <w:shd w:val="clear" w:color="auto" w:fill="auto"/>
        <w:spacing w:before="0" w:after="0" w:line="235" w:lineRule="exact"/>
        <w:ind w:left="-567" w:right="20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Об этих фактах нарушения трудовой дисциплины руководство учреждения указало 15 марта 1998 г. во время профсоюзного собра</w:t>
      </w:r>
      <w:r w:rsidRPr="00CF0991">
        <w:rPr>
          <w:rStyle w:val="105pt"/>
          <w:sz w:val="22"/>
          <w:szCs w:val="22"/>
        </w:rPr>
        <w:softHyphen/>
        <w:t>ния. 16 марта директор учреждения издал приказ об объявлении Климовой строгого выговора.</w:t>
      </w:r>
    </w:p>
    <w:p w:rsidR="00B8530F" w:rsidRPr="00CF0991" w:rsidRDefault="0024783E" w:rsidP="00535CBD">
      <w:pPr>
        <w:pStyle w:val="1"/>
        <w:shd w:val="clear" w:color="auto" w:fill="auto"/>
        <w:spacing w:before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Правильно ли решено данное дело?</w:t>
      </w:r>
    </w:p>
    <w:p w:rsidR="00B8530F" w:rsidRPr="00CF0991" w:rsidRDefault="0024783E" w:rsidP="00535CBD">
      <w:pPr>
        <w:pStyle w:val="1"/>
        <w:shd w:val="clear" w:color="auto" w:fill="auto"/>
        <w:spacing w:before="0" w:after="0" w:line="235" w:lineRule="exact"/>
        <w:ind w:left="-567" w:right="20" w:firstLine="425"/>
        <w:rPr>
          <w:sz w:val="22"/>
          <w:szCs w:val="22"/>
        </w:rPr>
      </w:pPr>
      <w:r w:rsidRPr="00CF0991">
        <w:rPr>
          <w:rStyle w:val="105pt1"/>
          <w:sz w:val="22"/>
          <w:szCs w:val="22"/>
        </w:rPr>
        <w:t>Задача 10.</w:t>
      </w:r>
      <w:r w:rsidRPr="00CF0991">
        <w:rPr>
          <w:rStyle w:val="105pt"/>
          <w:sz w:val="22"/>
          <w:szCs w:val="22"/>
        </w:rPr>
        <w:t xml:space="preserve"> Гражданин Ф.</w:t>
      </w:r>
      <w:r w:rsidRPr="00CF0991">
        <w:rPr>
          <w:rStyle w:val="105pt3"/>
          <w:sz w:val="22"/>
          <w:szCs w:val="22"/>
        </w:rPr>
        <w:t xml:space="preserve"> 26</w:t>
      </w:r>
      <w:r w:rsidRPr="00CF0991">
        <w:rPr>
          <w:rStyle w:val="105pt"/>
          <w:sz w:val="22"/>
          <w:szCs w:val="22"/>
        </w:rPr>
        <w:t xml:space="preserve"> декабря 1998 г. в нетрезвом состоя</w:t>
      </w:r>
      <w:r w:rsidRPr="00CF0991">
        <w:rPr>
          <w:rStyle w:val="105pt"/>
          <w:sz w:val="22"/>
          <w:szCs w:val="22"/>
        </w:rPr>
        <w:softHyphen/>
        <w:t xml:space="preserve">нии зашел на проходную завода, где сквернословил, </w:t>
      </w:r>
      <w:r w:rsidRPr="00CF0991">
        <w:rPr>
          <w:rStyle w:val="105pt"/>
          <w:sz w:val="22"/>
          <w:szCs w:val="22"/>
        </w:rPr>
        <w:lastRenderedPageBreak/>
        <w:t>приставал к ох</w:t>
      </w:r>
      <w:r w:rsidRPr="00CF0991">
        <w:rPr>
          <w:rStyle w:val="105pt"/>
          <w:sz w:val="22"/>
          <w:szCs w:val="22"/>
        </w:rPr>
        <w:softHyphen/>
        <w:t>раннику, пытался нанести ему удар кулаком. Народный судья под</w:t>
      </w:r>
      <w:r w:rsidRPr="00CF0991">
        <w:rPr>
          <w:rStyle w:val="105pt"/>
          <w:sz w:val="22"/>
          <w:szCs w:val="22"/>
        </w:rPr>
        <w:softHyphen/>
        <w:t>верг его административному аресту сроком на 15 суток. Во время отбывания ареста Ф. плохо работал, пререкался с дежурным по спецприемнику. За это 8 января 1998 г. он был подвергнут аресту еще на 10 суток. 18 января Ф. убежал с места работы, за что судья продлил ему арест еще на 5 суток. Административно арестованный обратился с жалобой на неправильные, по его мнению, действия су</w:t>
      </w:r>
      <w:r w:rsidRPr="00CF0991">
        <w:rPr>
          <w:rStyle w:val="105pt"/>
          <w:sz w:val="22"/>
          <w:szCs w:val="22"/>
        </w:rPr>
        <w:softHyphen/>
        <w:t>дьи.</w:t>
      </w:r>
    </w:p>
    <w:p w:rsidR="00B8530F" w:rsidRPr="00CF0991" w:rsidRDefault="0024783E" w:rsidP="00535CBD">
      <w:pPr>
        <w:pStyle w:val="1"/>
        <w:shd w:val="clear" w:color="auto" w:fill="auto"/>
        <w:spacing w:before="0" w:after="0" w:line="235" w:lineRule="exact"/>
        <w:ind w:left="-567" w:firstLine="400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Дайте юридический анализ данной ситуации.</w:t>
      </w:r>
    </w:p>
    <w:p w:rsidR="00B8530F" w:rsidRPr="00CF0991" w:rsidRDefault="0024783E" w:rsidP="00535CBD">
      <w:pPr>
        <w:pStyle w:val="11"/>
        <w:keepNext/>
        <w:keepLines/>
        <w:shd w:val="clear" w:color="auto" w:fill="auto"/>
        <w:spacing w:after="0" w:line="230" w:lineRule="exact"/>
        <w:ind w:left="-567"/>
        <w:jc w:val="left"/>
        <w:rPr>
          <w:sz w:val="22"/>
          <w:szCs w:val="22"/>
        </w:rPr>
      </w:pPr>
      <w:bookmarkStart w:id="3" w:name="bookmark6"/>
      <w:r w:rsidRPr="00CF0991">
        <w:rPr>
          <w:rStyle w:val="12pt"/>
          <w:sz w:val="22"/>
          <w:szCs w:val="22"/>
        </w:rPr>
        <w:t>Таблица</w:t>
      </w:r>
      <w:bookmarkEnd w:id="3"/>
    </w:p>
    <w:p w:rsidR="00B8530F" w:rsidRPr="00CF0991" w:rsidRDefault="0024783E" w:rsidP="00535CBD">
      <w:pPr>
        <w:pStyle w:val="1"/>
        <w:shd w:val="clear" w:color="auto" w:fill="auto"/>
        <w:spacing w:before="0" w:after="198" w:line="210" w:lineRule="exact"/>
        <w:ind w:left="-567"/>
        <w:jc w:val="left"/>
        <w:rPr>
          <w:sz w:val="22"/>
          <w:szCs w:val="22"/>
        </w:rPr>
      </w:pPr>
      <w:r w:rsidRPr="00CF0991">
        <w:rPr>
          <w:rStyle w:val="105pt"/>
          <w:sz w:val="22"/>
          <w:szCs w:val="22"/>
        </w:rPr>
        <w:t>распределения контрольных вопросов и задач по вариантам</w:t>
      </w:r>
    </w:p>
    <w:tbl>
      <w:tblPr>
        <w:tblW w:w="66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964"/>
        <w:gridCol w:w="576"/>
        <w:gridCol w:w="562"/>
        <w:gridCol w:w="571"/>
        <w:gridCol w:w="571"/>
        <w:gridCol w:w="566"/>
        <w:gridCol w:w="557"/>
        <w:gridCol w:w="595"/>
        <w:gridCol w:w="567"/>
        <w:gridCol w:w="570"/>
      </w:tblGrid>
      <w:tr w:rsidR="00B8530F" w:rsidRPr="00535CBD" w:rsidTr="00535CBD">
        <w:trPr>
          <w:trHeight w:val="509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21" w:lineRule="exact"/>
              <w:ind w:left="-567" w:firstLine="0"/>
              <w:jc w:val="center"/>
              <w:rPr>
                <w:sz w:val="20"/>
                <w:szCs w:val="20"/>
                <w:lang w:val="ru-RU"/>
              </w:rPr>
            </w:pPr>
            <w:r w:rsidRPr="00535CBD">
              <w:rPr>
                <w:rStyle w:val="25"/>
                <w:sz w:val="20"/>
                <w:szCs w:val="20"/>
              </w:rPr>
              <w:t>Предпос</w:t>
            </w:r>
            <w:r w:rsidRPr="00535CBD">
              <w:rPr>
                <w:rStyle w:val="25"/>
                <w:sz w:val="20"/>
                <w:szCs w:val="20"/>
              </w:rPr>
              <w:softHyphen/>
              <w:t>ледняя</w:t>
            </w:r>
            <w:r w:rsidR="001068BA" w:rsidRPr="00535CBD">
              <w:rPr>
                <w:rStyle w:val="25"/>
                <w:sz w:val="20"/>
                <w:szCs w:val="20"/>
                <w:lang w:val="ru-RU"/>
              </w:rPr>
              <w:t xml:space="preserve"> цифра шифра</w:t>
            </w:r>
          </w:p>
        </w:tc>
        <w:tc>
          <w:tcPr>
            <w:tcW w:w="6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lef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 xml:space="preserve">Последняя цифра </w:t>
            </w:r>
            <w:r w:rsidR="001068BA" w:rsidRPr="00535CBD">
              <w:rPr>
                <w:rStyle w:val="25"/>
                <w:sz w:val="20"/>
                <w:szCs w:val="20"/>
                <w:lang w:val="ru-RU"/>
              </w:rPr>
              <w:t>ш</w:t>
            </w:r>
            <w:proofErr w:type="spellStart"/>
            <w:r w:rsidRPr="00535CBD">
              <w:rPr>
                <w:rStyle w:val="25"/>
                <w:sz w:val="20"/>
                <w:szCs w:val="20"/>
              </w:rPr>
              <w:t>ифра</w:t>
            </w:r>
            <w:proofErr w:type="spellEnd"/>
          </w:p>
        </w:tc>
      </w:tr>
      <w:tr w:rsidR="00B8530F" w:rsidRPr="00535CBD" w:rsidTr="00535CBD">
        <w:trPr>
          <w:trHeight w:val="24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B8530F" w:rsidP="00535CBD">
            <w:pPr>
              <w:framePr w:wrap="notBeside" w:vAnchor="text" w:hAnchor="text" w:xAlign="center" w:y="1"/>
              <w:ind w:left="-567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10</w:t>
            </w:r>
          </w:p>
        </w:tc>
      </w:tr>
      <w:tr w:rsidR="00B8530F" w:rsidRPr="00535CBD" w:rsidTr="00535CBD">
        <w:trPr>
          <w:trHeight w:val="47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1,38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b w:val="0"/>
                <w:sz w:val="20"/>
                <w:szCs w:val="20"/>
                <w:lang w:val="ru-RU"/>
              </w:rPr>
            </w:pPr>
            <w:proofErr w:type="gramStart"/>
            <w:r w:rsidRPr="00535CBD">
              <w:rPr>
                <w:rStyle w:val="25"/>
                <w:b w:val="0"/>
                <w:sz w:val="20"/>
                <w:szCs w:val="20"/>
              </w:rPr>
              <w:t>(</w:t>
            </w:r>
            <w:r w:rsidR="001068BA" w:rsidRPr="00535CBD">
              <w:rPr>
                <w:rStyle w:val="25"/>
                <w:b w:val="0"/>
                <w:sz w:val="20"/>
                <w:szCs w:val="20"/>
                <w:lang w:val="ru-RU"/>
              </w:rPr>
              <w:t>10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2,37</w:t>
            </w:r>
          </w:p>
          <w:p w:rsidR="00B8530F" w:rsidRPr="00535CBD" w:rsidRDefault="0024783E" w:rsidP="00535CBD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-567"/>
              <w:jc w:val="right"/>
            </w:pPr>
            <w:r w:rsidRPr="00535CBD">
              <w:rPr>
                <w:rStyle w:val="105pt"/>
                <w:sz w:val="20"/>
                <w:szCs w:val="20"/>
              </w:rPr>
              <w:t>(9)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3,36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(8)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4,35</w:t>
            </w:r>
          </w:p>
          <w:p w:rsidR="00B8530F" w:rsidRPr="00535CBD" w:rsidRDefault="0024783E" w:rsidP="00535CBD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-567"/>
              <w:jc w:val="right"/>
            </w:pPr>
            <w:r w:rsidRPr="00535CBD">
              <w:rPr>
                <w:rStyle w:val="105pt"/>
                <w:sz w:val="20"/>
                <w:szCs w:val="20"/>
              </w:rPr>
              <w:t>(7)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5,34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(6)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6,33</w:t>
            </w:r>
          </w:p>
          <w:p w:rsidR="00B8530F" w:rsidRPr="00535CBD" w:rsidRDefault="0024783E" w:rsidP="00535CBD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-567"/>
              <w:jc w:val="right"/>
            </w:pPr>
            <w:r w:rsidRPr="00535CBD">
              <w:rPr>
                <w:rStyle w:val="105pt"/>
                <w:sz w:val="20"/>
                <w:szCs w:val="20"/>
              </w:rPr>
              <w:t>(5)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7,32</w:t>
            </w:r>
          </w:p>
          <w:p w:rsidR="00B8530F" w:rsidRPr="00535CBD" w:rsidRDefault="0024783E" w:rsidP="00535CBD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-567"/>
              <w:jc w:val="right"/>
            </w:pPr>
            <w:r w:rsidRPr="00535CBD">
              <w:rPr>
                <w:rStyle w:val="105pt"/>
                <w:sz w:val="20"/>
                <w:szCs w:val="20"/>
              </w:rPr>
              <w:t>(4)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8,31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9,30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(2)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10,29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(1)</w:t>
            </w:r>
          </w:p>
        </w:tc>
      </w:tr>
      <w:tr w:rsidR="00B8530F" w:rsidRPr="00535CBD" w:rsidTr="00535CBD">
        <w:trPr>
          <w:trHeight w:val="44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11,28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(2)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12,27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6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(3)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13,26</w:t>
            </w:r>
          </w:p>
          <w:p w:rsidR="00B8530F" w:rsidRPr="00535CBD" w:rsidRDefault="0024783E" w:rsidP="00535CBD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-567"/>
              <w:jc w:val="right"/>
            </w:pPr>
            <w:r w:rsidRPr="00535CBD">
              <w:rPr>
                <w:rStyle w:val="105pt"/>
                <w:sz w:val="20"/>
                <w:szCs w:val="20"/>
              </w:rPr>
              <w:t>(4)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14,25</w:t>
            </w:r>
          </w:p>
          <w:p w:rsidR="00B8530F" w:rsidRPr="00535CBD" w:rsidRDefault="0024783E" w:rsidP="00535CBD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-567"/>
              <w:jc w:val="right"/>
            </w:pPr>
            <w:r w:rsidRPr="00535CBD">
              <w:rPr>
                <w:rStyle w:val="105pt"/>
                <w:sz w:val="20"/>
                <w:szCs w:val="20"/>
              </w:rPr>
              <w:t>(5)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9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15,24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9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(6)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78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16,23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78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</w:t>
            </w:r>
            <w:r w:rsidR="001068BA" w:rsidRPr="00535CBD">
              <w:rPr>
                <w:rStyle w:val="25"/>
                <w:b w:val="0"/>
                <w:sz w:val="20"/>
                <w:szCs w:val="20"/>
                <w:lang w:val="ru-RU"/>
              </w:rPr>
              <w:t>7</w:t>
            </w:r>
            <w:r w:rsidRPr="00535CBD">
              <w:rPr>
                <w:rStyle w:val="25"/>
                <w:b w:val="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17,22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  <w:lang w:val="en-US"/>
              </w:rPr>
              <w:t>(8)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18,21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21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19,38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21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</w:t>
            </w:r>
            <w:r w:rsidR="001068BA" w:rsidRPr="00535CBD">
              <w:rPr>
                <w:rStyle w:val="25"/>
                <w:b w:val="0"/>
                <w:sz w:val="20"/>
                <w:szCs w:val="20"/>
                <w:lang w:val="ru-RU"/>
              </w:rPr>
              <w:t>10</w:t>
            </w:r>
            <w:r w:rsidRPr="00535CBD">
              <w:rPr>
                <w:rStyle w:val="25"/>
                <w:b w:val="0"/>
                <w:sz w:val="20"/>
                <w:szCs w:val="20"/>
              </w:rPr>
              <w:t>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20,37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(1)</w:t>
            </w:r>
          </w:p>
        </w:tc>
      </w:tr>
      <w:tr w:rsidR="00B8530F" w:rsidRPr="00535CBD" w:rsidTr="00535CBD">
        <w:trPr>
          <w:trHeight w:val="45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21,36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</w:t>
            </w:r>
            <w:r w:rsidR="001068BA" w:rsidRPr="00535CBD">
              <w:rPr>
                <w:rStyle w:val="25"/>
                <w:b w:val="0"/>
                <w:sz w:val="20"/>
                <w:szCs w:val="20"/>
                <w:lang w:val="ru-RU"/>
              </w:rPr>
              <w:t>10)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22,35</w:t>
            </w:r>
          </w:p>
          <w:p w:rsidR="00B8530F" w:rsidRPr="00535CBD" w:rsidRDefault="0024783E" w:rsidP="00535CBD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-567"/>
              <w:jc w:val="right"/>
            </w:pPr>
            <w:r w:rsidRPr="00535CBD">
              <w:rPr>
                <w:rStyle w:val="105pt"/>
                <w:sz w:val="20"/>
                <w:szCs w:val="20"/>
              </w:rPr>
              <w:t>(9)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23,34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(8)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24,33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(7)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BA" w:rsidRPr="00535CBD" w:rsidRDefault="001068BA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83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25,32</w:t>
            </w:r>
          </w:p>
          <w:p w:rsidR="00B8530F" w:rsidRPr="00535CBD" w:rsidRDefault="001068BA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83" w:lineRule="exact"/>
              <w:ind w:left="-567" w:firstLine="0"/>
              <w:jc w:val="right"/>
              <w:rPr>
                <w:b w:val="0"/>
                <w:sz w:val="22"/>
                <w:szCs w:val="22"/>
                <w:lang w:val="ru-RU"/>
              </w:rPr>
            </w:pPr>
            <w:r w:rsidRPr="00535CBD">
              <w:rPr>
                <w:rStyle w:val="25"/>
                <w:b w:val="0"/>
                <w:sz w:val="22"/>
                <w:szCs w:val="22"/>
                <w:lang w:val="ru-RU"/>
              </w:rPr>
              <w:t>(</w:t>
            </w:r>
            <w:r w:rsidR="0024783E" w:rsidRPr="00535CBD">
              <w:rPr>
                <w:rStyle w:val="25"/>
                <w:b w:val="0"/>
                <w:sz w:val="22"/>
                <w:szCs w:val="22"/>
                <w:vertAlign w:val="superscript"/>
              </w:rPr>
              <w:t>6</w:t>
            </w:r>
            <w:r w:rsidRPr="00535CBD">
              <w:rPr>
                <w:rStyle w:val="25"/>
                <w:b w:val="0"/>
                <w:sz w:val="22"/>
                <w:szCs w:val="22"/>
                <w:vertAlign w:val="superscript"/>
                <w:lang w:val="ru-RU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26,31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 </w:t>
            </w:r>
            <w:r w:rsidRPr="00535CBD">
              <w:rPr>
                <w:rStyle w:val="2105pt"/>
                <w:sz w:val="20"/>
                <w:szCs w:val="20"/>
              </w:rPr>
              <w:t>(5)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27,30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(4)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28,1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29,2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(2)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BA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30,3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(1)</w:t>
            </w:r>
          </w:p>
        </w:tc>
      </w:tr>
      <w:tr w:rsidR="00B8530F" w:rsidRPr="00535CBD" w:rsidTr="00535CBD">
        <w:trPr>
          <w:trHeight w:val="45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31,4</w:t>
            </w:r>
          </w:p>
          <w:p w:rsidR="00B8530F" w:rsidRPr="00535CBD" w:rsidRDefault="0024783E" w:rsidP="00535CBD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-567"/>
              <w:jc w:val="right"/>
            </w:pPr>
            <w:r w:rsidRPr="00535CBD">
              <w:rPr>
                <w:rStyle w:val="105pt"/>
                <w:sz w:val="20"/>
                <w:szCs w:val="20"/>
              </w:rPr>
              <w:t>(9)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9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32,5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9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(8)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BA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33,6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</w:t>
            </w:r>
            <w:r w:rsidR="001068BA" w:rsidRPr="00535CBD">
              <w:rPr>
                <w:rStyle w:val="25"/>
                <w:b w:val="0"/>
                <w:sz w:val="20"/>
                <w:szCs w:val="20"/>
                <w:vertAlign w:val="superscript"/>
                <w:lang w:val="ru-RU"/>
              </w:rPr>
              <w:t>7</w:t>
            </w:r>
            <w:r w:rsidRPr="00535CBD">
              <w:rPr>
                <w:rStyle w:val="25"/>
                <w:b w:val="0"/>
                <w:sz w:val="20"/>
                <w:szCs w:val="20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34,7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(6)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35,8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(5)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36,9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(4)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37,10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(3)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38,11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 </w:t>
            </w:r>
            <w:r w:rsidRPr="00535CBD">
              <w:rPr>
                <w:rStyle w:val="2105pt"/>
                <w:sz w:val="20"/>
                <w:szCs w:val="20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01,12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(1)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21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02,13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21" w:lineRule="exact"/>
              <w:ind w:left="-567" w:firstLine="0"/>
              <w:jc w:val="right"/>
              <w:rPr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105pt"/>
                <w:sz w:val="20"/>
                <w:szCs w:val="20"/>
              </w:rPr>
              <w:t>(</w:t>
            </w:r>
            <w:r w:rsidR="001068BA" w:rsidRPr="00535CBD">
              <w:rPr>
                <w:rStyle w:val="2105pt"/>
                <w:sz w:val="20"/>
                <w:szCs w:val="20"/>
                <w:lang w:val="ru-RU"/>
              </w:rPr>
              <w:t>10)</w:t>
            </w:r>
          </w:p>
        </w:tc>
      </w:tr>
      <w:tr w:rsidR="00B8530F" w:rsidRPr="00535CBD" w:rsidTr="00535CBD">
        <w:trPr>
          <w:trHeight w:val="45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3,14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(1)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4,15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(2)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5,16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(3)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6,17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(4)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7,18</w:t>
            </w:r>
          </w:p>
          <w:p w:rsidR="00B8530F" w:rsidRPr="00535CBD" w:rsidRDefault="0024783E" w:rsidP="00535CBD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-567"/>
              <w:jc w:val="right"/>
            </w:pPr>
            <w:r w:rsidRPr="00535CBD">
              <w:rPr>
                <w:rStyle w:val="105pt"/>
                <w:sz w:val="20"/>
                <w:szCs w:val="20"/>
              </w:rPr>
              <w:t>(5)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8,19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(6)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9,20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(7)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10,21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11,22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(9)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21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12,23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21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(10)</w:t>
            </w:r>
          </w:p>
        </w:tc>
      </w:tr>
      <w:tr w:rsidR="00B8530F" w:rsidRPr="00535CBD" w:rsidTr="00535CBD">
        <w:trPr>
          <w:trHeight w:val="45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BA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13,24</w:t>
            </w:r>
          </w:p>
          <w:p w:rsidR="00B8530F" w:rsidRPr="00535CBD" w:rsidRDefault="001068BA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  <w:lang w:val="ru-RU"/>
              </w:rPr>
              <w:t>(9</w:t>
            </w:r>
            <w:r w:rsidR="0024783E" w:rsidRPr="00535CBD">
              <w:rPr>
                <w:rStyle w:val="25"/>
                <w:b w:val="0"/>
                <w:sz w:val="20"/>
                <w:szCs w:val="20"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14,25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(8)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15,26</w:t>
            </w:r>
          </w:p>
          <w:p w:rsidR="00B8530F" w:rsidRPr="00535CBD" w:rsidRDefault="0024783E" w:rsidP="00535CBD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-567"/>
              <w:jc w:val="right"/>
            </w:pPr>
            <w:r w:rsidRPr="00535CBD">
              <w:rPr>
                <w:rStyle w:val="105pt"/>
                <w:sz w:val="20"/>
                <w:szCs w:val="20"/>
              </w:rPr>
              <w:t>(7)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16,27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(6)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17,28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(5)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18,29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(4)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19,30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(3)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20,31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21,32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(1)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21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22,33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21" w:lineRule="exact"/>
              <w:ind w:left="-567" w:firstLine="0"/>
              <w:jc w:val="right"/>
              <w:rPr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</w:t>
            </w:r>
            <w:r w:rsidR="001068BA" w:rsidRPr="00535CBD">
              <w:rPr>
                <w:rStyle w:val="25"/>
                <w:b w:val="0"/>
                <w:sz w:val="20"/>
                <w:szCs w:val="20"/>
                <w:lang w:val="ru-RU"/>
              </w:rPr>
              <w:t>10)</w:t>
            </w:r>
          </w:p>
        </w:tc>
      </w:tr>
      <w:tr w:rsidR="00B8530F" w:rsidRPr="00535CBD" w:rsidTr="00535CBD">
        <w:trPr>
          <w:trHeight w:val="45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23,34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(1)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24,35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(2)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4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25,36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4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(3)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26,37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(4)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27,38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(5)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28,1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(6)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29,2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(7)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30,3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31,4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(9)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32,5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/>
              <w:ind w:left="-567" w:firstLine="0"/>
              <w:jc w:val="right"/>
              <w:rPr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</w:t>
            </w:r>
            <w:r w:rsidR="00713AB3" w:rsidRPr="00535CBD">
              <w:rPr>
                <w:rStyle w:val="25"/>
                <w:b w:val="0"/>
                <w:sz w:val="20"/>
                <w:szCs w:val="20"/>
                <w:lang w:val="ru-RU"/>
              </w:rPr>
              <w:t>10)</w:t>
            </w:r>
          </w:p>
        </w:tc>
      </w:tr>
      <w:tr w:rsidR="00B8530F" w:rsidRPr="00535CBD" w:rsidTr="00535CBD">
        <w:trPr>
          <w:trHeight w:val="45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33,6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(9)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34,7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(8)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35,8</w:t>
            </w:r>
          </w:p>
          <w:p w:rsidR="00B8530F" w:rsidRPr="00535CBD" w:rsidRDefault="0024783E" w:rsidP="00535CBD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-567"/>
              <w:jc w:val="right"/>
            </w:pPr>
            <w:r w:rsidRPr="00535CBD">
              <w:rPr>
                <w:rStyle w:val="105pt"/>
                <w:sz w:val="20"/>
                <w:szCs w:val="20"/>
              </w:rPr>
              <w:t>(7)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36,9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(6)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37,10</w:t>
            </w:r>
          </w:p>
          <w:p w:rsidR="00B8530F" w:rsidRPr="00535CBD" w:rsidRDefault="0024783E" w:rsidP="00535CBD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-567"/>
              <w:jc w:val="right"/>
            </w:pPr>
            <w:r w:rsidRPr="00535CBD">
              <w:rPr>
                <w:rStyle w:val="105pt"/>
                <w:sz w:val="20"/>
                <w:szCs w:val="20"/>
              </w:rPr>
              <w:t>(5)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38,11</w:t>
            </w:r>
          </w:p>
          <w:p w:rsidR="00B8530F" w:rsidRPr="00535CBD" w:rsidRDefault="0024783E" w:rsidP="00535CBD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-567"/>
              <w:jc w:val="right"/>
            </w:pPr>
            <w:r w:rsidRPr="00535CBD">
              <w:rPr>
                <w:rStyle w:val="105pt"/>
                <w:sz w:val="20"/>
                <w:szCs w:val="20"/>
              </w:rPr>
              <w:t>(4)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1,12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(3)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2,13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3,14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(1)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21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4,15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21" w:lineRule="exact"/>
              <w:ind w:left="-567" w:firstLine="0"/>
              <w:jc w:val="right"/>
              <w:rPr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</w:t>
            </w:r>
            <w:r w:rsidR="00713AB3" w:rsidRPr="00535CBD">
              <w:rPr>
                <w:rStyle w:val="25"/>
                <w:b w:val="0"/>
                <w:sz w:val="20"/>
                <w:szCs w:val="20"/>
                <w:lang w:val="ru-RU"/>
              </w:rPr>
              <w:t>10)</w:t>
            </w:r>
          </w:p>
        </w:tc>
      </w:tr>
      <w:tr w:rsidR="00B8530F" w:rsidRPr="00535CBD" w:rsidTr="00535CBD">
        <w:trPr>
          <w:trHeight w:val="45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5,16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(1)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6,17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105pt"/>
                <w:sz w:val="20"/>
                <w:szCs w:val="20"/>
              </w:rPr>
              <w:t>(2</w:t>
            </w:r>
            <w:r w:rsidR="00713AB3" w:rsidRPr="00535CBD">
              <w:rPr>
                <w:rStyle w:val="2105pt"/>
                <w:sz w:val="20"/>
                <w:szCs w:val="20"/>
                <w:lang w:val="ru-RU"/>
              </w:rPr>
              <w:t>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7,18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(3)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8,19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(4)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9,20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(5)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10,21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(6)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11,22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(7)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12,23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13,24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5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(9)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21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14,25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21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(10)</w:t>
            </w:r>
          </w:p>
        </w:tc>
      </w:tr>
      <w:tr w:rsidR="00B8530F" w:rsidRPr="00535CBD" w:rsidTr="00535CBD">
        <w:trPr>
          <w:trHeight w:val="4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sz w:val="20"/>
                <w:szCs w:val="20"/>
              </w:rPr>
            </w:pPr>
            <w:r w:rsidRPr="00535CBD">
              <w:rPr>
                <w:rStyle w:val="25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21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15,26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21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 </w:t>
            </w:r>
            <w:r w:rsidRPr="00535CBD">
              <w:rPr>
                <w:rStyle w:val="2105pt"/>
                <w:sz w:val="20"/>
                <w:szCs w:val="20"/>
              </w:rPr>
              <w:t>(9)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  <w:lang w:val="en-US"/>
              </w:rPr>
              <w:t xml:space="preserve">16,27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30" w:lineRule="exact"/>
              <w:ind w:left="-567" w:firstLine="0"/>
              <w:jc w:val="right"/>
              <w:rPr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</w:t>
            </w:r>
            <w:r w:rsidR="00713AB3" w:rsidRPr="00535CBD">
              <w:rPr>
                <w:rStyle w:val="25"/>
                <w:b w:val="0"/>
                <w:sz w:val="20"/>
                <w:szCs w:val="20"/>
                <w:lang w:val="ru-RU"/>
              </w:rPr>
              <w:t>10)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  <w:lang w:val="en-US"/>
              </w:rPr>
              <w:t>17,28</w:t>
            </w:r>
          </w:p>
          <w:p w:rsidR="00B8530F" w:rsidRPr="00535CBD" w:rsidRDefault="00713AB3" w:rsidP="00535CBD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-567"/>
              <w:jc w:val="right"/>
              <w:rPr>
                <w:lang w:val="ru-RU"/>
              </w:rPr>
            </w:pPr>
            <w:r w:rsidRPr="00535CBD">
              <w:rPr>
                <w:rStyle w:val="105pt"/>
                <w:sz w:val="20"/>
                <w:szCs w:val="20"/>
                <w:lang w:val="ru-RU"/>
              </w:rPr>
              <w:t>(8)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18,29</w:t>
            </w:r>
          </w:p>
          <w:p w:rsidR="00713AB3" w:rsidRPr="00535CBD" w:rsidRDefault="00713AB3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  <w:lang w:val="ru-RU"/>
              </w:rPr>
              <w:t>(7)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19,30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(6)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20,31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 (5)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21,32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(4)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22,33</w:t>
            </w:r>
          </w:p>
          <w:p w:rsidR="00B8530F" w:rsidRPr="00535CBD" w:rsidRDefault="0024783E" w:rsidP="00535CBD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-567"/>
              <w:jc w:val="right"/>
            </w:pPr>
            <w:r w:rsidRPr="00535CBD">
              <w:rPr>
                <w:rStyle w:val="105pt"/>
                <w:sz w:val="20"/>
                <w:szCs w:val="20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4" w:lineRule="exact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 xml:space="preserve">23,34 </w:t>
            </w:r>
          </w:p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54" w:lineRule="exact"/>
              <w:ind w:left="-567" w:firstLine="0"/>
              <w:jc w:val="right"/>
              <w:rPr>
                <w:b w:val="0"/>
                <w:sz w:val="20"/>
                <w:szCs w:val="20"/>
              </w:rPr>
            </w:pPr>
            <w:r w:rsidRPr="00535CBD">
              <w:rPr>
                <w:rStyle w:val="2105pt"/>
                <w:sz w:val="20"/>
                <w:szCs w:val="20"/>
              </w:rPr>
              <w:t>(2)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30F" w:rsidRPr="00535CBD" w:rsidRDefault="0024783E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rStyle w:val="25"/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</w:rPr>
              <w:t>24,35</w:t>
            </w:r>
          </w:p>
          <w:p w:rsidR="00713AB3" w:rsidRPr="00535CBD" w:rsidRDefault="00713AB3" w:rsidP="00535CBD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-567" w:firstLine="0"/>
              <w:jc w:val="right"/>
              <w:rPr>
                <w:b w:val="0"/>
                <w:sz w:val="20"/>
                <w:szCs w:val="20"/>
                <w:lang w:val="ru-RU"/>
              </w:rPr>
            </w:pPr>
            <w:r w:rsidRPr="00535CBD">
              <w:rPr>
                <w:rStyle w:val="25"/>
                <w:b w:val="0"/>
                <w:sz w:val="20"/>
                <w:szCs w:val="20"/>
                <w:lang w:val="ru-RU"/>
              </w:rPr>
              <w:t>(1)</w:t>
            </w:r>
          </w:p>
        </w:tc>
      </w:tr>
    </w:tbl>
    <w:p w:rsidR="00B8530F" w:rsidRPr="00CF0991" w:rsidRDefault="00B8530F" w:rsidP="00535CBD">
      <w:pPr>
        <w:ind w:left="-567"/>
        <w:jc w:val="right"/>
        <w:rPr>
          <w:sz w:val="22"/>
          <w:szCs w:val="22"/>
        </w:rPr>
      </w:pPr>
    </w:p>
    <w:sectPr w:rsidR="00B8530F" w:rsidRPr="00CF0991" w:rsidSect="00535CBD">
      <w:footerReference w:type="even" r:id="rId8"/>
      <w:footerReference w:type="default" r:id="rId9"/>
      <w:type w:val="continuous"/>
      <w:pgSz w:w="8390" w:h="11905" w:code="11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AB" w:rsidRDefault="002D72AB">
      <w:r>
        <w:separator/>
      </w:r>
    </w:p>
  </w:endnote>
  <w:endnote w:type="continuationSeparator" w:id="0">
    <w:p w:rsidR="002D72AB" w:rsidRDefault="002D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0F" w:rsidRDefault="0024783E">
    <w:pPr>
      <w:pStyle w:val="a6"/>
      <w:framePr w:w="8309" w:h="120" w:wrap="none" w:vAnchor="text" w:hAnchor="page" w:x="41" w:y="-921"/>
      <w:shd w:val="clear" w:color="auto" w:fill="auto"/>
      <w:ind w:left="6968"/>
    </w:pPr>
    <w:r>
      <w:fldChar w:fldCharType="begin"/>
    </w:r>
    <w:r>
      <w:instrText xml:space="preserve"> PAGE \* MERGEFORMAT </w:instrText>
    </w:r>
    <w:r>
      <w:fldChar w:fldCharType="separate"/>
    </w:r>
    <w:r w:rsidR="001E0F83" w:rsidRPr="001E0F83">
      <w:rPr>
        <w:rStyle w:val="85pt"/>
        <w:noProof/>
      </w:rPr>
      <w:t>6</w:t>
    </w:r>
    <w:r>
      <w:rPr>
        <w:rStyle w:val="85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0F" w:rsidRDefault="00B853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AB" w:rsidRDefault="002D72AB"/>
  </w:footnote>
  <w:footnote w:type="continuationSeparator" w:id="0">
    <w:p w:rsidR="002D72AB" w:rsidRDefault="002D72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39FA"/>
    <w:multiLevelType w:val="multilevel"/>
    <w:tmpl w:val="DF706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start w:val="29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D42792"/>
    <w:multiLevelType w:val="multilevel"/>
    <w:tmpl w:val="690A02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8530F"/>
    <w:rsid w:val="001068BA"/>
    <w:rsid w:val="001678B9"/>
    <w:rsid w:val="001D087C"/>
    <w:rsid w:val="001E0F83"/>
    <w:rsid w:val="0024783E"/>
    <w:rsid w:val="002B3EF9"/>
    <w:rsid w:val="002D72AB"/>
    <w:rsid w:val="00535CBD"/>
    <w:rsid w:val="00657BEF"/>
    <w:rsid w:val="0069121C"/>
    <w:rsid w:val="006D5E6C"/>
    <w:rsid w:val="00713AB3"/>
    <w:rsid w:val="008215F2"/>
    <w:rsid w:val="009C06AC"/>
    <w:rsid w:val="00A90BDC"/>
    <w:rsid w:val="00A9524C"/>
    <w:rsid w:val="00B8530F"/>
    <w:rsid w:val="00CF0991"/>
    <w:rsid w:val="00D7326C"/>
    <w:rsid w:val="00DA18D1"/>
    <w:rsid w:val="00F27D1A"/>
    <w:rsid w:val="00F8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Arial75pt">
    <w:name w:val="Основной текст (3) + Arial;7;5 pt;Не полужирный;Курсив"/>
    <w:basedOn w:val="3"/>
    <w:rPr>
      <w:rFonts w:ascii="Arial" w:eastAsia="Arial" w:hAnsi="Arial" w:cs="Arial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5pt1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rial8pt">
    <w:name w:val="Основной текст + Arial;8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5pt2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05pt3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2pt">
    <w:name w:val="Заголовок №1 + Интервал 2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05pt">
    <w:name w:val="Основной текст (2) + 10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80"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after="18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3">
    <w:name w:val="Основной текст (2)"/>
    <w:basedOn w:val="a"/>
    <w:link w:val="21"/>
    <w:pPr>
      <w:shd w:val="clear" w:color="auto" w:fill="FFFFFF"/>
      <w:spacing w:before="180" w:line="216" w:lineRule="exact"/>
      <w:ind w:firstLine="4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2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mesNewRoman105pt">
    <w:name w:val="Основной текст + Times New Roman;10;5 pt"/>
    <w:basedOn w:val="a4"/>
    <w:rsid w:val="00F81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">
    <w:name w:val="Основной текст + 9;5 pt"/>
    <w:basedOn w:val="a4"/>
    <w:rsid w:val="00F81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F810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10BD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ZAOOTD2</cp:lastModifiedBy>
  <cp:revision>14</cp:revision>
  <cp:lastPrinted>2014-09-25T10:06:00Z</cp:lastPrinted>
  <dcterms:created xsi:type="dcterms:W3CDTF">2012-11-29T06:36:00Z</dcterms:created>
  <dcterms:modified xsi:type="dcterms:W3CDTF">2018-03-28T05:19:00Z</dcterms:modified>
</cp:coreProperties>
</file>