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1D" w:rsidRPr="00C32E1D" w:rsidRDefault="00C32E1D" w:rsidP="00C32E1D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2E1D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Министерство образования, науки и молодёжной политики Республики Коми</w:t>
      </w:r>
    </w:p>
    <w:p w:rsidR="00C32E1D" w:rsidRPr="00C32E1D" w:rsidRDefault="00C32E1D" w:rsidP="00C32E1D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2E1D">
        <w:rPr>
          <w:rFonts w:ascii="Times New Roman" w:eastAsia="Calibri" w:hAnsi="Times New Roman" w:cs="Times New Roman"/>
          <w:sz w:val="24"/>
          <w:szCs w:val="24"/>
          <w:lang w:eastAsia="en-US"/>
        </w:rPr>
        <w:t>ГПОУ « Коми республиканский агропромышленный техникум</w:t>
      </w:r>
    </w:p>
    <w:p w:rsidR="00C32E1D" w:rsidRPr="00C32E1D" w:rsidRDefault="00C32E1D" w:rsidP="00C32E1D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32E1D" w:rsidRDefault="00C32E1D" w:rsidP="00C32E1D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b/>
          <w:sz w:val="24"/>
          <w:szCs w:val="24"/>
        </w:rPr>
        <w:t>МДК 02.02 «Управление коллективом исполнителей»</w:t>
      </w:r>
      <w:r w:rsidRPr="00C32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E1D" w:rsidRDefault="00C32E1D" w:rsidP="00C32E1D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32E1D" w:rsidRPr="00C32E1D" w:rsidRDefault="00C32E1D" w:rsidP="00C32E1D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2E1D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Контрольная работа для студентов - заочников 3 курса  специальности</w:t>
      </w:r>
    </w:p>
    <w:p w:rsidR="00C32E1D" w:rsidRPr="00C32E1D" w:rsidRDefault="00C32E1D" w:rsidP="00C32E1D">
      <w:pPr>
        <w:spacing w:after="0" w:line="240" w:lineRule="auto"/>
        <w:ind w:right="20" w:firstLine="3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2E1D">
        <w:rPr>
          <w:rFonts w:ascii="Times New Roman" w:eastAsia="Calibri" w:hAnsi="Times New Roman" w:cs="Times New Roman"/>
          <w:sz w:val="24"/>
          <w:szCs w:val="24"/>
          <w:lang w:eastAsia="en-US"/>
        </w:rPr>
        <w:t>23.02.03. Техническое обслуживание и ремонт автомобильного транспорта</w:t>
      </w:r>
    </w:p>
    <w:p w:rsidR="00C32E1D" w:rsidRPr="00C32E1D" w:rsidRDefault="00C32E1D" w:rsidP="00C32E1D">
      <w:pPr>
        <w:spacing w:after="0" w:line="240" w:lineRule="auto"/>
        <w:ind w:right="20" w:firstLine="3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32E1D" w:rsidRDefault="00C32E1D" w:rsidP="00C32E1D">
      <w:pPr>
        <w:pStyle w:val="9"/>
        <w:spacing w:line="276" w:lineRule="auto"/>
        <w:ind w:firstLine="709"/>
        <w:jc w:val="center"/>
        <w:rPr>
          <w:color w:val="000000"/>
          <w:sz w:val="24"/>
        </w:rPr>
      </w:pPr>
    </w:p>
    <w:p w:rsidR="00802875" w:rsidRPr="00C32E1D" w:rsidRDefault="00802875" w:rsidP="00C32E1D">
      <w:pPr>
        <w:pStyle w:val="a4"/>
        <w:spacing w:line="276" w:lineRule="auto"/>
        <w:ind w:firstLine="709"/>
        <w:jc w:val="both"/>
        <w:rPr>
          <w:sz w:val="24"/>
          <w:szCs w:val="24"/>
        </w:rPr>
      </w:pPr>
      <w:r w:rsidRPr="00C32E1D">
        <w:rPr>
          <w:sz w:val="24"/>
          <w:szCs w:val="24"/>
        </w:rPr>
        <w:t xml:space="preserve">Контрольная работа – обязательная форма отчетности студента заочного отделения по междисциплинарному курсу МДК 02.02 «Управление коллективом исполнителей». Контрольная работа состоит из </w:t>
      </w:r>
      <w:r w:rsidRPr="00C32E1D">
        <w:rPr>
          <w:b/>
          <w:sz w:val="24"/>
          <w:szCs w:val="24"/>
        </w:rPr>
        <w:t>трех заданий.</w:t>
      </w:r>
      <w:r w:rsidRPr="00C32E1D">
        <w:rPr>
          <w:sz w:val="24"/>
          <w:szCs w:val="24"/>
        </w:rPr>
        <w:t xml:space="preserve"> </w:t>
      </w:r>
      <w:r w:rsidRPr="00C32E1D">
        <w:rPr>
          <w:iCs/>
          <w:sz w:val="24"/>
          <w:szCs w:val="24"/>
          <w:shd w:val="clear" w:color="auto" w:fill="FFFFFF"/>
        </w:rPr>
        <w:t>Содержание контрольной работы должно строго соответствовать поставленным вопросам.</w:t>
      </w:r>
      <w:r w:rsidRPr="00C32E1D">
        <w:rPr>
          <w:sz w:val="24"/>
          <w:szCs w:val="24"/>
        </w:rPr>
        <w:t xml:space="preserve"> </w:t>
      </w:r>
    </w:p>
    <w:p w:rsidR="00802875" w:rsidRDefault="00802875" w:rsidP="00C32E1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Таблица 1 Распределения контрольных вопросов по вариантам</w:t>
      </w:r>
    </w:p>
    <w:p w:rsidR="00C32E1D" w:rsidRPr="00C32E1D" w:rsidRDefault="00C32E1D" w:rsidP="00C32E1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9"/>
        <w:gridCol w:w="709"/>
        <w:gridCol w:w="709"/>
        <w:gridCol w:w="567"/>
        <w:gridCol w:w="708"/>
        <w:gridCol w:w="851"/>
        <w:gridCol w:w="567"/>
        <w:gridCol w:w="709"/>
        <w:gridCol w:w="850"/>
        <w:gridCol w:w="851"/>
      </w:tblGrid>
      <w:tr w:rsidR="00C32E1D" w:rsidRPr="00C32E1D" w:rsidTr="00C32E1D">
        <w:trPr>
          <w:trHeight w:val="521"/>
        </w:trPr>
        <w:tc>
          <w:tcPr>
            <w:tcW w:w="2376" w:type="dxa"/>
          </w:tcPr>
          <w:p w:rsidR="00802875" w:rsidRPr="00C32E1D" w:rsidRDefault="00802875" w:rsidP="00C32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цифра шифра </w:t>
            </w:r>
          </w:p>
        </w:tc>
        <w:tc>
          <w:tcPr>
            <w:tcW w:w="709" w:type="dxa"/>
          </w:tcPr>
          <w:p w:rsidR="00802875" w:rsidRPr="00C32E1D" w:rsidRDefault="00802875" w:rsidP="00C32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02875" w:rsidRPr="00C32E1D" w:rsidRDefault="00802875" w:rsidP="00C32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02875" w:rsidRPr="00C32E1D" w:rsidRDefault="00802875" w:rsidP="00C32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02875" w:rsidRPr="00C32E1D" w:rsidRDefault="00802875" w:rsidP="00C32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02875" w:rsidRPr="00C32E1D" w:rsidRDefault="00802875" w:rsidP="00C32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02875" w:rsidRPr="00C32E1D" w:rsidRDefault="00802875" w:rsidP="00C32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02875" w:rsidRPr="00C32E1D" w:rsidRDefault="00802875" w:rsidP="00C32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02875" w:rsidRPr="00C32E1D" w:rsidRDefault="00802875" w:rsidP="00C32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02875" w:rsidRPr="00C32E1D" w:rsidRDefault="00802875" w:rsidP="00C32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02875" w:rsidRPr="00C32E1D" w:rsidRDefault="00802875" w:rsidP="00C32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2E1D" w:rsidRPr="00C32E1D" w:rsidTr="00C32E1D">
        <w:tc>
          <w:tcPr>
            <w:tcW w:w="2376" w:type="dxa"/>
          </w:tcPr>
          <w:p w:rsidR="00802875" w:rsidRPr="00C32E1D" w:rsidRDefault="00802875" w:rsidP="00C32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709" w:type="dxa"/>
          </w:tcPr>
          <w:p w:rsidR="00802875" w:rsidRPr="00C32E1D" w:rsidRDefault="00802875" w:rsidP="00C32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02875" w:rsidRPr="00C32E1D" w:rsidRDefault="00802875" w:rsidP="00C32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02875" w:rsidRPr="00C32E1D" w:rsidRDefault="00802875" w:rsidP="00C32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02875" w:rsidRPr="00C32E1D" w:rsidRDefault="00802875" w:rsidP="00C32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02875" w:rsidRPr="00C32E1D" w:rsidRDefault="00802875" w:rsidP="00C32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02875" w:rsidRPr="00C32E1D" w:rsidRDefault="00802875" w:rsidP="00C32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02875" w:rsidRPr="00C32E1D" w:rsidRDefault="00802875" w:rsidP="00C32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02875" w:rsidRPr="00C32E1D" w:rsidRDefault="00802875" w:rsidP="00C32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02875" w:rsidRPr="00C32E1D" w:rsidRDefault="00802875" w:rsidP="00C32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02875" w:rsidRPr="00C32E1D" w:rsidRDefault="00802875" w:rsidP="00C32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02875" w:rsidRPr="00C32E1D" w:rsidRDefault="00802875" w:rsidP="00C32E1D">
      <w:pPr>
        <w:pStyle w:val="a4"/>
        <w:spacing w:line="276" w:lineRule="auto"/>
        <w:ind w:firstLine="709"/>
        <w:jc w:val="both"/>
        <w:rPr>
          <w:sz w:val="24"/>
          <w:szCs w:val="24"/>
        </w:rPr>
      </w:pPr>
    </w:p>
    <w:p w:rsidR="00802875" w:rsidRPr="00C32E1D" w:rsidRDefault="00802875" w:rsidP="00C32E1D">
      <w:pPr>
        <w:pStyle w:val="a4"/>
        <w:spacing w:line="276" w:lineRule="auto"/>
        <w:ind w:firstLine="709"/>
        <w:jc w:val="both"/>
        <w:rPr>
          <w:sz w:val="24"/>
          <w:szCs w:val="24"/>
        </w:rPr>
      </w:pPr>
      <w:r w:rsidRPr="00C32E1D">
        <w:rPr>
          <w:sz w:val="24"/>
          <w:szCs w:val="24"/>
        </w:rPr>
        <w:t xml:space="preserve">Выполненная контрольная работа должна содержать: </w:t>
      </w:r>
    </w:p>
    <w:p w:rsidR="00802875" w:rsidRPr="00C32E1D" w:rsidRDefault="00802875" w:rsidP="00C32E1D">
      <w:pPr>
        <w:pStyle w:val="a4"/>
        <w:spacing w:line="276" w:lineRule="auto"/>
        <w:ind w:firstLine="709"/>
        <w:jc w:val="both"/>
        <w:rPr>
          <w:sz w:val="24"/>
          <w:szCs w:val="24"/>
        </w:rPr>
      </w:pPr>
      <w:r w:rsidRPr="00C32E1D">
        <w:rPr>
          <w:sz w:val="24"/>
          <w:szCs w:val="24"/>
        </w:rPr>
        <w:t>- титульный лист;</w:t>
      </w:r>
    </w:p>
    <w:p w:rsidR="00802875" w:rsidRPr="00C32E1D" w:rsidRDefault="00802875" w:rsidP="00C32E1D">
      <w:pPr>
        <w:pStyle w:val="a4"/>
        <w:spacing w:line="276" w:lineRule="auto"/>
        <w:ind w:firstLine="709"/>
        <w:jc w:val="both"/>
        <w:rPr>
          <w:sz w:val="24"/>
          <w:szCs w:val="24"/>
        </w:rPr>
      </w:pPr>
      <w:r w:rsidRPr="00C32E1D">
        <w:rPr>
          <w:sz w:val="24"/>
          <w:szCs w:val="24"/>
        </w:rPr>
        <w:t>- содержание;</w:t>
      </w:r>
    </w:p>
    <w:p w:rsidR="00802875" w:rsidRPr="00C32E1D" w:rsidRDefault="00802875" w:rsidP="00C32E1D">
      <w:pPr>
        <w:pStyle w:val="a4"/>
        <w:spacing w:line="276" w:lineRule="auto"/>
        <w:ind w:firstLine="709"/>
        <w:rPr>
          <w:sz w:val="24"/>
          <w:szCs w:val="24"/>
        </w:rPr>
      </w:pPr>
      <w:r w:rsidRPr="00C32E1D">
        <w:rPr>
          <w:sz w:val="24"/>
          <w:szCs w:val="24"/>
        </w:rPr>
        <w:t>- основная часть (ответы на 5 вопросов и задача);</w:t>
      </w:r>
    </w:p>
    <w:p w:rsidR="00C32E1D" w:rsidRDefault="00802875" w:rsidP="00C32E1D">
      <w:pPr>
        <w:pStyle w:val="a4"/>
        <w:spacing w:line="276" w:lineRule="auto"/>
        <w:ind w:firstLine="709"/>
        <w:rPr>
          <w:iCs/>
          <w:sz w:val="24"/>
          <w:szCs w:val="24"/>
        </w:rPr>
      </w:pPr>
      <w:r w:rsidRPr="00C32E1D">
        <w:rPr>
          <w:sz w:val="24"/>
          <w:szCs w:val="24"/>
        </w:rPr>
        <w:t xml:space="preserve">- список </w:t>
      </w:r>
      <w:r w:rsidRPr="00C32E1D">
        <w:rPr>
          <w:sz w:val="24"/>
          <w:szCs w:val="24"/>
          <w:shd w:val="clear" w:color="auto" w:fill="FFFFFF"/>
        </w:rPr>
        <w:t xml:space="preserve">использованных источников и литературы </w:t>
      </w:r>
      <w:r w:rsidRPr="00C32E1D">
        <w:rPr>
          <w:sz w:val="24"/>
          <w:szCs w:val="24"/>
        </w:rPr>
        <w:t>(не менее трёх источников).</w:t>
      </w:r>
      <w:r w:rsidRPr="00C32E1D">
        <w:rPr>
          <w:iCs/>
          <w:sz w:val="24"/>
          <w:szCs w:val="24"/>
        </w:rPr>
        <w:t xml:space="preserve"> </w:t>
      </w:r>
    </w:p>
    <w:p w:rsidR="00802875" w:rsidRPr="00C32E1D" w:rsidRDefault="00802875" w:rsidP="00C32E1D">
      <w:pPr>
        <w:pStyle w:val="a4"/>
        <w:spacing w:line="276" w:lineRule="auto"/>
        <w:ind w:firstLine="709"/>
        <w:rPr>
          <w:sz w:val="24"/>
          <w:szCs w:val="24"/>
          <w:shd w:val="clear" w:color="auto" w:fill="FFFFFF"/>
        </w:rPr>
      </w:pPr>
      <w:r w:rsidRPr="00C32E1D">
        <w:rPr>
          <w:iCs/>
          <w:sz w:val="24"/>
          <w:szCs w:val="24"/>
        </w:rPr>
        <w:t>Список использованной литературы</w:t>
      </w:r>
      <w:r w:rsidR="00C32E1D">
        <w:rPr>
          <w:iCs/>
          <w:sz w:val="24"/>
          <w:szCs w:val="24"/>
        </w:rPr>
        <w:t xml:space="preserve"> </w:t>
      </w:r>
      <w:r w:rsidRPr="00C32E1D">
        <w:rPr>
          <w:sz w:val="24"/>
          <w:szCs w:val="24"/>
        </w:rPr>
        <w:t>включает только те источники, которые, так или иначе, задействованы при написании контрольной работы.</w:t>
      </w:r>
    </w:p>
    <w:p w:rsidR="00802875" w:rsidRPr="00C32E1D" w:rsidRDefault="00802875" w:rsidP="00C32E1D">
      <w:pPr>
        <w:pStyle w:val="a4"/>
        <w:spacing w:line="276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C32E1D">
        <w:rPr>
          <w:sz w:val="24"/>
          <w:szCs w:val="24"/>
          <w:shd w:val="clear" w:color="auto" w:fill="FFFFFF"/>
          <w:lang w:eastAsia="ru-RU"/>
        </w:rPr>
        <w:t xml:space="preserve">К оформлению контрольной работы предъявляются определенные требования: </w:t>
      </w:r>
    </w:p>
    <w:p w:rsidR="00802875" w:rsidRPr="00C32E1D" w:rsidRDefault="00802875" w:rsidP="00C32E1D">
      <w:pPr>
        <w:pStyle w:val="a4"/>
        <w:spacing w:line="276" w:lineRule="auto"/>
        <w:ind w:firstLine="709"/>
        <w:jc w:val="both"/>
        <w:rPr>
          <w:rStyle w:val="apple-converted-space"/>
          <w:sz w:val="24"/>
          <w:szCs w:val="24"/>
          <w:shd w:val="clear" w:color="auto" w:fill="FFFFFF"/>
          <w:lang w:eastAsia="ru-RU"/>
        </w:rPr>
      </w:pPr>
      <w:r w:rsidRPr="00C32E1D">
        <w:rPr>
          <w:rStyle w:val="apple-converted-space"/>
          <w:sz w:val="24"/>
          <w:szCs w:val="24"/>
        </w:rPr>
        <w:t xml:space="preserve">- </w:t>
      </w:r>
      <w:r w:rsidRPr="00C32E1D">
        <w:rPr>
          <w:sz w:val="24"/>
          <w:szCs w:val="24"/>
          <w:shd w:val="clear" w:color="auto" w:fill="FFFFFF"/>
          <w:lang w:eastAsia="ru-RU"/>
        </w:rPr>
        <w:t>допускаются только напечатанный</w:t>
      </w:r>
      <w:r w:rsidRPr="00C32E1D">
        <w:rPr>
          <w:rStyle w:val="apple-converted-space"/>
          <w:sz w:val="24"/>
          <w:szCs w:val="24"/>
        </w:rPr>
        <w:t xml:space="preserve"> вариант контрольной работы</w:t>
      </w:r>
      <w:r w:rsidR="00C32E1D">
        <w:rPr>
          <w:rStyle w:val="apple-converted-space"/>
          <w:sz w:val="24"/>
          <w:szCs w:val="24"/>
        </w:rPr>
        <w:t>;</w:t>
      </w:r>
    </w:p>
    <w:p w:rsidR="00802875" w:rsidRPr="00C32E1D" w:rsidRDefault="00802875" w:rsidP="00C32E1D">
      <w:pPr>
        <w:pStyle w:val="a4"/>
        <w:spacing w:line="276" w:lineRule="auto"/>
        <w:ind w:firstLine="709"/>
        <w:jc w:val="both"/>
        <w:rPr>
          <w:rStyle w:val="apple-converted-space"/>
          <w:sz w:val="24"/>
          <w:szCs w:val="24"/>
        </w:rPr>
      </w:pPr>
      <w:r w:rsidRPr="00C32E1D">
        <w:rPr>
          <w:rStyle w:val="apple-converted-space"/>
          <w:sz w:val="24"/>
          <w:szCs w:val="24"/>
        </w:rPr>
        <w:t xml:space="preserve">- объем </w:t>
      </w:r>
      <w:r w:rsidR="00C32E1D" w:rsidRPr="00C32E1D">
        <w:rPr>
          <w:sz w:val="24"/>
          <w:szCs w:val="24"/>
          <w:shd w:val="clear" w:color="auto" w:fill="FFFFFF"/>
          <w:lang w:eastAsia="ru-RU"/>
        </w:rPr>
        <w:t>составляет 10-15</w:t>
      </w:r>
      <w:r w:rsidRPr="00C32E1D">
        <w:rPr>
          <w:sz w:val="24"/>
          <w:szCs w:val="24"/>
          <w:shd w:val="clear" w:color="auto" w:fill="FFFFFF"/>
          <w:lang w:eastAsia="ru-RU"/>
        </w:rPr>
        <w:t xml:space="preserve"> страниц</w:t>
      </w:r>
      <w:r w:rsidR="00C32E1D">
        <w:rPr>
          <w:sz w:val="24"/>
          <w:szCs w:val="24"/>
          <w:shd w:val="clear" w:color="auto" w:fill="FFFFFF"/>
          <w:lang w:eastAsia="ru-RU"/>
        </w:rPr>
        <w:t>;</w:t>
      </w:r>
    </w:p>
    <w:p w:rsidR="00802875" w:rsidRPr="00C32E1D" w:rsidRDefault="00802875" w:rsidP="00C32E1D">
      <w:pPr>
        <w:pStyle w:val="a4"/>
        <w:spacing w:line="276" w:lineRule="auto"/>
        <w:ind w:firstLine="709"/>
        <w:jc w:val="both"/>
        <w:rPr>
          <w:sz w:val="24"/>
          <w:szCs w:val="24"/>
          <w:shd w:val="clear" w:color="auto" w:fill="FFFFFF"/>
          <w:lang w:eastAsia="ru-RU"/>
        </w:rPr>
      </w:pPr>
      <w:r w:rsidRPr="00C32E1D">
        <w:rPr>
          <w:sz w:val="24"/>
          <w:szCs w:val="24"/>
          <w:shd w:val="clear" w:color="auto" w:fill="FFFFFF"/>
          <w:lang w:eastAsia="ru-RU"/>
        </w:rPr>
        <w:t>- страницы должны быть пронумерованы.</w:t>
      </w:r>
    </w:p>
    <w:p w:rsidR="00802875" w:rsidRPr="00C32E1D" w:rsidRDefault="00802875" w:rsidP="00C32E1D">
      <w:pPr>
        <w:pStyle w:val="a4"/>
        <w:spacing w:line="276" w:lineRule="auto"/>
        <w:ind w:firstLine="709"/>
        <w:jc w:val="both"/>
        <w:rPr>
          <w:sz w:val="24"/>
          <w:szCs w:val="24"/>
          <w:shd w:val="clear" w:color="auto" w:fill="FFFFFF"/>
          <w:lang w:eastAsia="ru-RU"/>
        </w:rPr>
      </w:pPr>
      <w:r w:rsidRPr="00C32E1D">
        <w:rPr>
          <w:sz w:val="24"/>
          <w:szCs w:val="24"/>
          <w:lang w:eastAsia="ru-RU"/>
        </w:rPr>
        <w:t>На титульном листе необходимо указать: название образовательного учреждения, номер варианта контрольной работы по междисциплинарному курсу «Управление коллективом исполнителей», ФИО обучающегося, курс, ФИО преподавателя.</w:t>
      </w:r>
    </w:p>
    <w:p w:rsidR="00802875" w:rsidRPr="00C32E1D" w:rsidRDefault="00802875" w:rsidP="00C32E1D">
      <w:pPr>
        <w:pStyle w:val="a4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C32E1D">
        <w:rPr>
          <w:sz w:val="24"/>
          <w:szCs w:val="24"/>
          <w:shd w:val="clear" w:color="auto" w:fill="FFFFFF"/>
          <w:lang w:eastAsia="ru-RU"/>
        </w:rPr>
        <w:t>Печатный текст работы размещается на стандартных листах бумаги (формат А</w:t>
      </w:r>
      <w:proofErr w:type="gramStart"/>
      <w:r w:rsidRPr="00C32E1D">
        <w:rPr>
          <w:sz w:val="24"/>
          <w:szCs w:val="24"/>
          <w:shd w:val="clear" w:color="auto" w:fill="FFFFFF"/>
          <w:lang w:eastAsia="ru-RU"/>
        </w:rPr>
        <w:t>4</w:t>
      </w:r>
      <w:proofErr w:type="gramEnd"/>
      <w:r w:rsidRPr="00C32E1D">
        <w:rPr>
          <w:sz w:val="24"/>
          <w:szCs w:val="24"/>
          <w:shd w:val="clear" w:color="auto" w:fill="FFFFFF"/>
          <w:lang w:eastAsia="ru-RU"/>
        </w:rPr>
        <w:t xml:space="preserve">). </w:t>
      </w:r>
      <w:proofErr w:type="gramStart"/>
      <w:r w:rsidRPr="00C32E1D">
        <w:rPr>
          <w:sz w:val="24"/>
          <w:szCs w:val="24"/>
          <w:shd w:val="clear" w:color="auto" w:fill="FFFFFF"/>
          <w:lang w:eastAsia="ru-RU"/>
        </w:rPr>
        <w:t xml:space="preserve">При этом выдерживаются следующие нормативы: </w:t>
      </w:r>
      <w:r w:rsidRPr="00C32E1D">
        <w:rPr>
          <w:sz w:val="24"/>
          <w:szCs w:val="24"/>
          <w:lang w:eastAsia="ru-RU"/>
        </w:rPr>
        <w:t>текст печатается на листе бумаги с одной стороны;</w:t>
      </w:r>
      <w:r w:rsidRPr="00C32E1D">
        <w:rPr>
          <w:sz w:val="24"/>
          <w:szCs w:val="24"/>
          <w:shd w:val="clear" w:color="auto" w:fill="FFFFFF"/>
          <w:lang w:eastAsia="ru-RU"/>
        </w:rPr>
        <w:t xml:space="preserve"> </w:t>
      </w:r>
      <w:r w:rsidRPr="00C32E1D">
        <w:rPr>
          <w:sz w:val="24"/>
          <w:szCs w:val="24"/>
          <w:lang w:eastAsia="ru-RU"/>
        </w:rPr>
        <w:t xml:space="preserve">шрифт </w:t>
      </w:r>
      <w:r w:rsidRPr="00C32E1D">
        <w:rPr>
          <w:sz w:val="24"/>
          <w:szCs w:val="24"/>
          <w:lang w:val="en-US" w:eastAsia="ru-RU"/>
        </w:rPr>
        <w:t>Times</w:t>
      </w:r>
      <w:r w:rsidRPr="00C32E1D">
        <w:rPr>
          <w:sz w:val="24"/>
          <w:szCs w:val="24"/>
          <w:lang w:eastAsia="ru-RU"/>
        </w:rPr>
        <w:t xml:space="preserve"> </w:t>
      </w:r>
      <w:r w:rsidRPr="00C32E1D">
        <w:rPr>
          <w:sz w:val="24"/>
          <w:szCs w:val="24"/>
          <w:lang w:val="en-US" w:eastAsia="ru-RU"/>
        </w:rPr>
        <w:t>New</w:t>
      </w:r>
      <w:r w:rsidRPr="00C32E1D">
        <w:rPr>
          <w:sz w:val="24"/>
          <w:szCs w:val="24"/>
          <w:lang w:eastAsia="ru-RU"/>
        </w:rPr>
        <w:t xml:space="preserve"> </w:t>
      </w:r>
      <w:r w:rsidRPr="00C32E1D">
        <w:rPr>
          <w:sz w:val="24"/>
          <w:szCs w:val="24"/>
          <w:lang w:val="en-US" w:eastAsia="ru-RU"/>
        </w:rPr>
        <w:t>Roman</w:t>
      </w:r>
      <w:r w:rsidRPr="00C32E1D">
        <w:rPr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4 pt"/>
        </w:smartTagPr>
        <w:r w:rsidRPr="00C32E1D">
          <w:rPr>
            <w:sz w:val="24"/>
            <w:szCs w:val="24"/>
            <w:lang w:eastAsia="ru-RU"/>
          </w:rPr>
          <w:t xml:space="preserve">14 </w:t>
        </w:r>
        <w:r w:rsidRPr="00C32E1D">
          <w:rPr>
            <w:sz w:val="24"/>
            <w:szCs w:val="24"/>
            <w:lang w:val="en-US" w:eastAsia="ru-RU"/>
          </w:rPr>
          <w:t>pt</w:t>
        </w:r>
      </w:smartTag>
      <w:r w:rsidRPr="00C32E1D">
        <w:rPr>
          <w:sz w:val="24"/>
          <w:szCs w:val="24"/>
          <w:lang w:eastAsia="ru-RU"/>
        </w:rPr>
        <w:t xml:space="preserve">; </w:t>
      </w:r>
      <w:r w:rsidR="00C32E1D" w:rsidRPr="00C32E1D">
        <w:rPr>
          <w:sz w:val="24"/>
          <w:szCs w:val="24"/>
          <w:lang w:eastAsia="ru-RU"/>
        </w:rPr>
        <w:t>междустрочный интервал - 1,5</w:t>
      </w:r>
      <w:r w:rsidRPr="00C32E1D">
        <w:rPr>
          <w:sz w:val="24"/>
          <w:szCs w:val="24"/>
          <w:lang w:eastAsia="ru-RU"/>
        </w:rPr>
        <w:t xml:space="preserve">, поля </w:t>
      </w:r>
      <w:r w:rsidR="00C32E1D">
        <w:rPr>
          <w:sz w:val="24"/>
          <w:szCs w:val="24"/>
          <w:lang w:eastAsia="ru-RU"/>
        </w:rPr>
        <w:t xml:space="preserve">– обычные, </w:t>
      </w:r>
      <w:r w:rsidRPr="00C32E1D">
        <w:rPr>
          <w:sz w:val="24"/>
          <w:szCs w:val="24"/>
          <w:lang w:eastAsia="ru-RU"/>
        </w:rPr>
        <w:t xml:space="preserve">выравнивание по ширине страницы; абзацный отступ </w:t>
      </w:r>
      <w:r w:rsidR="00C32E1D">
        <w:rPr>
          <w:sz w:val="24"/>
          <w:szCs w:val="24"/>
          <w:lang w:eastAsia="ru-RU"/>
        </w:rPr>
        <w:t>–</w:t>
      </w:r>
      <w:r w:rsidRPr="00C32E1D">
        <w:rPr>
          <w:sz w:val="24"/>
          <w:szCs w:val="24"/>
          <w:lang w:eastAsia="ru-RU"/>
        </w:rPr>
        <w:t xml:space="preserve"> 1</w:t>
      </w:r>
      <w:r w:rsidR="00C32E1D">
        <w:rPr>
          <w:sz w:val="24"/>
          <w:szCs w:val="24"/>
          <w:lang w:eastAsia="ru-RU"/>
        </w:rPr>
        <w:t>,25</w:t>
      </w:r>
      <w:r w:rsidRPr="00C32E1D">
        <w:rPr>
          <w:sz w:val="24"/>
          <w:szCs w:val="24"/>
          <w:lang w:eastAsia="ru-RU"/>
        </w:rPr>
        <w:t xml:space="preserve"> см.;</w:t>
      </w:r>
      <w:r w:rsidRPr="00C32E1D">
        <w:rPr>
          <w:sz w:val="24"/>
          <w:szCs w:val="24"/>
          <w:shd w:val="clear" w:color="auto" w:fill="FFFFFF"/>
          <w:lang w:eastAsia="ru-RU"/>
        </w:rPr>
        <w:t xml:space="preserve"> </w:t>
      </w:r>
      <w:r w:rsidRPr="00C32E1D">
        <w:rPr>
          <w:sz w:val="24"/>
          <w:szCs w:val="24"/>
          <w:lang w:eastAsia="ru-RU"/>
        </w:rPr>
        <w:t xml:space="preserve">нумерация страниц </w:t>
      </w:r>
      <w:r w:rsidR="00C32E1D">
        <w:rPr>
          <w:sz w:val="24"/>
          <w:szCs w:val="24"/>
          <w:lang w:eastAsia="ru-RU"/>
        </w:rPr>
        <w:t>снизу справа</w:t>
      </w:r>
      <w:r w:rsidRPr="00C32E1D">
        <w:rPr>
          <w:sz w:val="24"/>
          <w:szCs w:val="24"/>
          <w:lang w:eastAsia="ru-RU"/>
        </w:rPr>
        <w:t xml:space="preserve"> (титульный лист считается первой страницей, но не нумеруется.</w:t>
      </w:r>
      <w:proofErr w:type="gramEnd"/>
      <w:r w:rsidRPr="00C32E1D">
        <w:rPr>
          <w:sz w:val="24"/>
          <w:szCs w:val="24"/>
          <w:lang w:eastAsia="ru-RU"/>
        </w:rPr>
        <w:t xml:space="preserve"> </w:t>
      </w:r>
      <w:r w:rsidRPr="00C32E1D">
        <w:rPr>
          <w:sz w:val="24"/>
          <w:szCs w:val="24"/>
          <w:shd w:val="clear" w:color="auto" w:fill="FFFFFF"/>
        </w:rPr>
        <w:t>На второй странице приводятся номер страницы, помещается план работы</w:t>
      </w:r>
      <w:r w:rsidRPr="00C32E1D">
        <w:rPr>
          <w:sz w:val="24"/>
          <w:szCs w:val="24"/>
          <w:lang w:eastAsia="ru-RU"/>
        </w:rPr>
        <w:t>.</w:t>
      </w:r>
    </w:p>
    <w:p w:rsidR="00802875" w:rsidRPr="00C32E1D" w:rsidRDefault="00D10A65" w:rsidP="00C32E1D">
      <w:pPr>
        <w:pStyle w:val="a4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C32E1D">
        <w:rPr>
          <w:sz w:val="24"/>
          <w:szCs w:val="24"/>
          <w:lang w:eastAsia="ru-RU"/>
        </w:rPr>
        <w:t>О</w:t>
      </w:r>
      <w:r w:rsidR="00802875" w:rsidRPr="00C32E1D">
        <w:rPr>
          <w:sz w:val="24"/>
          <w:szCs w:val="24"/>
          <w:lang w:eastAsia="ru-RU"/>
        </w:rPr>
        <w:t xml:space="preserve">знакомившись с вопросами контрольной работы, </w:t>
      </w:r>
      <w:proofErr w:type="gramStart"/>
      <w:r w:rsidR="00802875" w:rsidRPr="00C32E1D">
        <w:rPr>
          <w:sz w:val="24"/>
          <w:szCs w:val="24"/>
          <w:lang w:eastAsia="ru-RU"/>
        </w:rPr>
        <w:t>обучающему</w:t>
      </w:r>
      <w:r w:rsidR="00FF4146">
        <w:rPr>
          <w:sz w:val="24"/>
          <w:szCs w:val="24"/>
          <w:lang w:eastAsia="ru-RU"/>
        </w:rPr>
        <w:t>ся</w:t>
      </w:r>
      <w:proofErr w:type="gramEnd"/>
      <w:r w:rsidR="00802875" w:rsidRPr="00C32E1D">
        <w:rPr>
          <w:sz w:val="24"/>
          <w:szCs w:val="24"/>
          <w:lang w:eastAsia="ru-RU"/>
        </w:rPr>
        <w:t xml:space="preserve"> необходимо подобрать рекомендованную литературу.</w:t>
      </w:r>
    </w:p>
    <w:p w:rsidR="00802875" w:rsidRPr="00C32E1D" w:rsidRDefault="00802875" w:rsidP="00C32E1D">
      <w:pPr>
        <w:pStyle w:val="a4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C32E1D">
        <w:rPr>
          <w:sz w:val="24"/>
          <w:szCs w:val="24"/>
          <w:shd w:val="clear" w:color="auto" w:fill="FFFFFF"/>
          <w:lang w:eastAsia="ru-RU"/>
        </w:rPr>
        <w:t>Контрольная работа должна быть написана грамотно и четко.</w:t>
      </w:r>
    </w:p>
    <w:p w:rsidR="00802875" w:rsidRPr="00C32E1D" w:rsidRDefault="00802875" w:rsidP="00C32E1D">
      <w:pPr>
        <w:pStyle w:val="a4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C32E1D">
        <w:rPr>
          <w:sz w:val="24"/>
          <w:szCs w:val="24"/>
        </w:rPr>
        <w:t xml:space="preserve">В зависимости от качества выполненной работы она официально оценивается: «зачтено» или «не зачтено». Оценка «не зачтено» проставляется при наличии в контрольной работе ошибочных ответов или в случае невыполнении одного из трех </w:t>
      </w:r>
      <w:r w:rsidRPr="00C32E1D">
        <w:rPr>
          <w:sz w:val="24"/>
          <w:szCs w:val="24"/>
        </w:rPr>
        <w:lastRenderedPageBreak/>
        <w:t xml:space="preserve">заданий. </w:t>
      </w:r>
      <w:r w:rsidRPr="00C32E1D">
        <w:rPr>
          <w:sz w:val="24"/>
          <w:szCs w:val="24"/>
          <w:lang w:eastAsia="ru-RU"/>
        </w:rPr>
        <w:t>Если качество контрольной работы окажется неудовлетворительным, студент должен переработать указанные пункты или исправить ошибки до начала сессии.</w:t>
      </w:r>
    </w:p>
    <w:p w:rsidR="00802875" w:rsidRPr="00C32E1D" w:rsidRDefault="00802875" w:rsidP="00C32E1D">
      <w:pPr>
        <w:pStyle w:val="a4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C32E1D">
        <w:rPr>
          <w:sz w:val="24"/>
          <w:szCs w:val="24"/>
          <w:lang w:eastAsia="ru-RU"/>
        </w:rPr>
        <w:t xml:space="preserve">Контрольная работа должна быть выполнена не позднее срока, установленного учебным планом. </w:t>
      </w:r>
    </w:p>
    <w:p w:rsidR="00D10A65" w:rsidRPr="00C32E1D" w:rsidRDefault="00D10A65" w:rsidP="00C32E1D">
      <w:pPr>
        <w:pStyle w:val="a4"/>
        <w:spacing w:line="276" w:lineRule="auto"/>
        <w:ind w:firstLine="709"/>
        <w:jc w:val="both"/>
        <w:rPr>
          <w:sz w:val="24"/>
          <w:szCs w:val="24"/>
          <w:lang w:eastAsia="ru-RU"/>
        </w:rPr>
      </w:pPr>
    </w:p>
    <w:p w:rsidR="00D10A65" w:rsidRPr="00C32E1D" w:rsidRDefault="00D10A65" w:rsidP="00C32E1D">
      <w:pPr>
        <w:pStyle w:val="a4"/>
        <w:spacing w:line="276" w:lineRule="auto"/>
        <w:ind w:firstLine="709"/>
        <w:jc w:val="both"/>
        <w:rPr>
          <w:sz w:val="24"/>
          <w:szCs w:val="24"/>
          <w:lang w:eastAsia="ru-RU"/>
        </w:rPr>
      </w:pPr>
    </w:p>
    <w:p w:rsidR="00802875" w:rsidRPr="00C32E1D" w:rsidRDefault="00802875" w:rsidP="00C32E1D">
      <w:pPr>
        <w:pStyle w:val="5"/>
        <w:spacing w:line="276" w:lineRule="auto"/>
        <w:ind w:firstLine="709"/>
        <w:rPr>
          <w:sz w:val="24"/>
        </w:rPr>
      </w:pPr>
      <w:r w:rsidRPr="00C32E1D">
        <w:rPr>
          <w:sz w:val="24"/>
        </w:rPr>
        <w:t>Тематика контрольных работ</w:t>
      </w:r>
    </w:p>
    <w:p w:rsidR="00B42F9F" w:rsidRPr="00C32E1D" w:rsidRDefault="00B42F9F" w:rsidP="00C32E1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32E1D">
        <w:rPr>
          <w:rFonts w:ascii="Times New Roman" w:hAnsi="Times New Roman" w:cs="Times New Roman"/>
          <w:b/>
          <w:sz w:val="24"/>
          <w:szCs w:val="24"/>
          <w:lang w:eastAsia="ar-SA"/>
        </w:rPr>
        <w:t>(задание №1.)</w:t>
      </w:r>
    </w:p>
    <w:p w:rsidR="00802875" w:rsidRPr="00C32E1D" w:rsidRDefault="00802875" w:rsidP="00C32E1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E1D">
        <w:rPr>
          <w:rFonts w:ascii="Times New Roman" w:hAnsi="Times New Roman" w:cs="Times New Roman"/>
          <w:b/>
          <w:bCs/>
          <w:sz w:val="24"/>
          <w:szCs w:val="24"/>
        </w:rPr>
        <w:t>Вариант №1</w:t>
      </w:r>
    </w:p>
    <w:p w:rsidR="00802875" w:rsidRPr="00C32E1D" w:rsidRDefault="00802875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1.</w:t>
      </w:r>
      <w:r w:rsidR="00242DCF" w:rsidRPr="00C32E1D">
        <w:rPr>
          <w:rFonts w:ascii="Times New Roman" w:hAnsi="Times New Roman" w:cs="Times New Roman"/>
          <w:sz w:val="24"/>
          <w:szCs w:val="24"/>
        </w:rPr>
        <w:t xml:space="preserve"> </w:t>
      </w:r>
      <w:r w:rsidRPr="00C32E1D">
        <w:rPr>
          <w:rFonts w:ascii="Times New Roman" w:hAnsi="Times New Roman" w:cs="Times New Roman"/>
          <w:sz w:val="24"/>
          <w:szCs w:val="24"/>
        </w:rPr>
        <w:t>Роль и значение автомобильной отрасли в системе рыночной экономики.</w:t>
      </w:r>
    </w:p>
    <w:p w:rsidR="00802875" w:rsidRPr="00C32E1D" w:rsidRDefault="00802875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2. Состав и структура основных фондов автомобильного транспорта и их влияние на работу предприятия.</w:t>
      </w:r>
    </w:p>
    <w:p w:rsidR="00802875" w:rsidRPr="00C32E1D" w:rsidRDefault="00802875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3. Организация производства на автомобильном транспорте.</w:t>
      </w:r>
    </w:p>
    <w:p w:rsidR="00802875" w:rsidRPr="00C32E1D" w:rsidRDefault="00802875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4. Нормирование оборотных средств</w:t>
      </w:r>
      <w:r w:rsidR="00017713" w:rsidRPr="00C32E1D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</w:t>
      </w:r>
      <w:r w:rsidRPr="00C32E1D">
        <w:rPr>
          <w:rFonts w:ascii="Times New Roman" w:hAnsi="Times New Roman" w:cs="Times New Roman"/>
          <w:sz w:val="24"/>
          <w:szCs w:val="24"/>
        </w:rPr>
        <w:t>.</w:t>
      </w:r>
    </w:p>
    <w:p w:rsidR="00802875" w:rsidRPr="00C32E1D" w:rsidRDefault="00802875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5. Технико-экономическое планирование на автомобильном транспорте.</w:t>
      </w:r>
    </w:p>
    <w:p w:rsidR="00802875" w:rsidRPr="00C32E1D" w:rsidRDefault="00DE2017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6</w:t>
      </w:r>
      <w:r w:rsidR="00FF4146">
        <w:rPr>
          <w:rFonts w:ascii="Times New Roman" w:hAnsi="Times New Roman" w:cs="Times New Roman"/>
          <w:sz w:val="24"/>
          <w:szCs w:val="24"/>
        </w:rPr>
        <w:t>-10</w:t>
      </w:r>
      <w:r w:rsidRPr="00C32E1D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FF4146">
        <w:rPr>
          <w:rFonts w:ascii="Times New Roman" w:hAnsi="Times New Roman" w:cs="Times New Roman"/>
          <w:sz w:val="24"/>
          <w:szCs w:val="24"/>
        </w:rPr>
        <w:t>а</w:t>
      </w:r>
      <w:r w:rsidR="00802875" w:rsidRPr="00C32E1D">
        <w:rPr>
          <w:rFonts w:ascii="Times New Roman" w:hAnsi="Times New Roman" w:cs="Times New Roman"/>
          <w:sz w:val="24"/>
          <w:szCs w:val="24"/>
        </w:rPr>
        <w:t xml:space="preserve"> </w:t>
      </w:r>
      <w:r w:rsidRPr="00C32E1D">
        <w:rPr>
          <w:rFonts w:ascii="Times New Roman" w:hAnsi="Times New Roman" w:cs="Times New Roman"/>
          <w:sz w:val="24"/>
          <w:szCs w:val="24"/>
        </w:rPr>
        <w:t>(последняя цифра шифра)</w:t>
      </w:r>
      <w:r w:rsidR="00FF4146">
        <w:rPr>
          <w:rFonts w:ascii="Times New Roman" w:hAnsi="Times New Roman" w:cs="Times New Roman"/>
          <w:sz w:val="24"/>
          <w:szCs w:val="24"/>
        </w:rPr>
        <w:t>.</w:t>
      </w:r>
    </w:p>
    <w:p w:rsidR="00802875" w:rsidRPr="00C32E1D" w:rsidRDefault="00802875" w:rsidP="00C32E1D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2875" w:rsidRPr="00C32E1D" w:rsidRDefault="00802875" w:rsidP="00C32E1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E1D">
        <w:rPr>
          <w:rFonts w:ascii="Times New Roman" w:hAnsi="Times New Roman" w:cs="Times New Roman"/>
          <w:b/>
          <w:bCs/>
          <w:sz w:val="24"/>
          <w:szCs w:val="24"/>
        </w:rPr>
        <w:t>Вариант №2</w:t>
      </w:r>
    </w:p>
    <w:p w:rsidR="00802875" w:rsidRPr="00C32E1D" w:rsidRDefault="00802875" w:rsidP="00C32E1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1.Трудовые ресурсы и их использование</w:t>
      </w:r>
      <w:r w:rsidR="00A83B1B" w:rsidRPr="00C32E1D">
        <w:rPr>
          <w:rFonts w:ascii="Times New Roman" w:hAnsi="Times New Roman" w:cs="Times New Roman"/>
          <w:sz w:val="24"/>
          <w:szCs w:val="24"/>
        </w:rPr>
        <w:t xml:space="preserve"> на автотранспортных предприятиях</w:t>
      </w:r>
      <w:r w:rsidRPr="00C32E1D">
        <w:rPr>
          <w:rFonts w:ascii="Times New Roman" w:hAnsi="Times New Roman" w:cs="Times New Roman"/>
          <w:sz w:val="24"/>
          <w:szCs w:val="24"/>
        </w:rPr>
        <w:t>.</w:t>
      </w:r>
    </w:p>
    <w:p w:rsidR="00802875" w:rsidRPr="00C32E1D" w:rsidRDefault="00802875" w:rsidP="00C32E1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 xml:space="preserve">2. Мотивация труда и его нормирование. </w:t>
      </w:r>
    </w:p>
    <w:p w:rsidR="00802875" w:rsidRPr="00C32E1D" w:rsidRDefault="00802875" w:rsidP="00C32E1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3. Понятие издержек. Классификация затрат себестоимости</w:t>
      </w:r>
      <w:r w:rsidR="00A83B1B" w:rsidRPr="00C32E1D">
        <w:rPr>
          <w:rFonts w:ascii="Times New Roman" w:hAnsi="Times New Roman" w:cs="Times New Roman"/>
          <w:sz w:val="24"/>
          <w:szCs w:val="24"/>
        </w:rPr>
        <w:t xml:space="preserve"> в автомобильной отрасли</w:t>
      </w:r>
      <w:r w:rsidRPr="00C32E1D">
        <w:rPr>
          <w:rFonts w:ascii="Times New Roman" w:hAnsi="Times New Roman" w:cs="Times New Roman"/>
          <w:sz w:val="24"/>
          <w:szCs w:val="24"/>
        </w:rPr>
        <w:t>.</w:t>
      </w:r>
    </w:p>
    <w:p w:rsidR="00802875" w:rsidRPr="00C32E1D" w:rsidRDefault="00802875" w:rsidP="00C32E1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4. Прибыль и рентабельность. Пути повышения рентабельности</w:t>
      </w:r>
      <w:r w:rsidR="00017713" w:rsidRPr="00C32E1D">
        <w:rPr>
          <w:rFonts w:ascii="Times New Roman" w:hAnsi="Times New Roman" w:cs="Times New Roman"/>
          <w:sz w:val="24"/>
          <w:szCs w:val="24"/>
        </w:rPr>
        <w:t xml:space="preserve"> автомобильной отрасли</w:t>
      </w:r>
      <w:r w:rsidRPr="00C32E1D">
        <w:rPr>
          <w:rFonts w:ascii="Times New Roman" w:hAnsi="Times New Roman" w:cs="Times New Roman"/>
          <w:sz w:val="24"/>
          <w:szCs w:val="24"/>
        </w:rPr>
        <w:t>.</w:t>
      </w:r>
    </w:p>
    <w:p w:rsidR="00802875" w:rsidRPr="00C32E1D" w:rsidRDefault="00802875" w:rsidP="00C32E1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 xml:space="preserve">5. Оборотные средства </w:t>
      </w:r>
      <w:r w:rsidR="00017713" w:rsidRPr="00C32E1D">
        <w:rPr>
          <w:rFonts w:ascii="Times New Roman" w:hAnsi="Times New Roman" w:cs="Times New Roman"/>
          <w:sz w:val="24"/>
          <w:szCs w:val="24"/>
        </w:rPr>
        <w:t xml:space="preserve">автотранспортного </w:t>
      </w:r>
      <w:r w:rsidRPr="00C32E1D">
        <w:rPr>
          <w:rFonts w:ascii="Times New Roman" w:hAnsi="Times New Roman" w:cs="Times New Roman"/>
          <w:sz w:val="24"/>
          <w:szCs w:val="24"/>
        </w:rPr>
        <w:t>предприятия.</w:t>
      </w:r>
    </w:p>
    <w:p w:rsidR="00DE2017" w:rsidRPr="00C32E1D" w:rsidRDefault="00802875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6</w:t>
      </w:r>
      <w:r w:rsidR="00017713" w:rsidRPr="00C32E1D">
        <w:rPr>
          <w:rFonts w:ascii="Times New Roman" w:hAnsi="Times New Roman" w:cs="Times New Roman"/>
          <w:sz w:val="24"/>
          <w:szCs w:val="24"/>
        </w:rPr>
        <w:t>-10</w:t>
      </w:r>
      <w:r w:rsidRPr="00C32E1D">
        <w:rPr>
          <w:rFonts w:ascii="Times New Roman" w:hAnsi="Times New Roman" w:cs="Times New Roman"/>
          <w:sz w:val="24"/>
          <w:szCs w:val="24"/>
        </w:rPr>
        <w:t xml:space="preserve">. </w:t>
      </w:r>
      <w:r w:rsidR="00DE2017" w:rsidRPr="00C32E1D">
        <w:rPr>
          <w:rFonts w:ascii="Times New Roman" w:hAnsi="Times New Roman" w:cs="Times New Roman"/>
          <w:sz w:val="24"/>
          <w:szCs w:val="24"/>
        </w:rPr>
        <w:t>Задачи (последняя цифра шифра)</w:t>
      </w:r>
      <w:r w:rsidR="00FF4146">
        <w:rPr>
          <w:rFonts w:ascii="Times New Roman" w:hAnsi="Times New Roman" w:cs="Times New Roman"/>
          <w:sz w:val="24"/>
          <w:szCs w:val="24"/>
        </w:rPr>
        <w:t>.</w:t>
      </w:r>
    </w:p>
    <w:p w:rsidR="00802875" w:rsidRPr="00C32E1D" w:rsidRDefault="00802875" w:rsidP="00C32E1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2875" w:rsidRPr="00C32E1D" w:rsidRDefault="00802875" w:rsidP="00C32E1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E1D">
        <w:rPr>
          <w:rFonts w:ascii="Times New Roman" w:hAnsi="Times New Roman" w:cs="Times New Roman"/>
          <w:b/>
          <w:bCs/>
          <w:sz w:val="24"/>
          <w:szCs w:val="24"/>
        </w:rPr>
        <w:t>Вариант №3</w:t>
      </w:r>
    </w:p>
    <w:p w:rsidR="00802875" w:rsidRPr="00C32E1D" w:rsidRDefault="00802875" w:rsidP="00C32E1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1. Основные средства предприятия. Основные фонды: понятие и экономическая сущность.</w:t>
      </w:r>
    </w:p>
    <w:p w:rsidR="00802875" w:rsidRPr="00C32E1D" w:rsidRDefault="00802875" w:rsidP="00C32E1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2. Классификация предпринимательской деятельности. Капитал и имущество предприятия.</w:t>
      </w:r>
    </w:p>
    <w:p w:rsidR="00802875" w:rsidRPr="00C32E1D" w:rsidRDefault="00802875" w:rsidP="00C32E1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3. Капитальные в</w:t>
      </w:r>
      <w:r w:rsidR="00A83B1B" w:rsidRPr="00C32E1D">
        <w:rPr>
          <w:rFonts w:ascii="Times New Roman" w:hAnsi="Times New Roman" w:cs="Times New Roman"/>
          <w:sz w:val="24"/>
          <w:szCs w:val="24"/>
        </w:rPr>
        <w:t>ложения и инвестиции</w:t>
      </w:r>
      <w:r w:rsidRPr="00C32E1D">
        <w:rPr>
          <w:rFonts w:ascii="Times New Roman" w:hAnsi="Times New Roman" w:cs="Times New Roman"/>
          <w:sz w:val="24"/>
          <w:szCs w:val="24"/>
        </w:rPr>
        <w:t>.</w:t>
      </w:r>
    </w:p>
    <w:p w:rsidR="00802875" w:rsidRPr="00C32E1D" w:rsidRDefault="00802875" w:rsidP="00C32E1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4. Трудовые ресурсы и производительность труда.</w:t>
      </w:r>
    </w:p>
    <w:p w:rsidR="00242DCF" w:rsidRPr="00C32E1D" w:rsidRDefault="00802875" w:rsidP="00C32E1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 xml:space="preserve">5. </w:t>
      </w:r>
      <w:r w:rsidR="00242DCF" w:rsidRPr="00C32E1D">
        <w:rPr>
          <w:rFonts w:ascii="Times New Roman" w:eastAsia="Times New Roman" w:hAnsi="Times New Roman" w:cs="Times New Roman"/>
          <w:sz w:val="24"/>
          <w:szCs w:val="24"/>
        </w:rPr>
        <w:t>Организационная структура управления АТП. Эксплуатационная служба. Техническая служба. Экономическая служба.</w:t>
      </w:r>
    </w:p>
    <w:p w:rsidR="00DE2017" w:rsidRPr="00C32E1D" w:rsidRDefault="00802875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6</w:t>
      </w:r>
      <w:r w:rsidR="00017713" w:rsidRPr="00C32E1D">
        <w:rPr>
          <w:rFonts w:ascii="Times New Roman" w:hAnsi="Times New Roman" w:cs="Times New Roman"/>
          <w:sz w:val="24"/>
          <w:szCs w:val="24"/>
        </w:rPr>
        <w:t xml:space="preserve"> -10</w:t>
      </w:r>
      <w:r w:rsidRPr="00C32E1D">
        <w:rPr>
          <w:rFonts w:ascii="Times New Roman" w:hAnsi="Times New Roman" w:cs="Times New Roman"/>
          <w:sz w:val="24"/>
          <w:szCs w:val="24"/>
        </w:rPr>
        <w:t>.</w:t>
      </w:r>
      <w:r w:rsidR="00DE2017" w:rsidRPr="00C32E1D">
        <w:rPr>
          <w:rFonts w:ascii="Times New Roman" w:hAnsi="Times New Roman" w:cs="Times New Roman"/>
          <w:sz w:val="24"/>
          <w:szCs w:val="24"/>
        </w:rPr>
        <w:t xml:space="preserve"> Задачи (последняя цифра шифра)</w:t>
      </w:r>
      <w:r w:rsidR="00FF4146">
        <w:rPr>
          <w:rFonts w:ascii="Times New Roman" w:hAnsi="Times New Roman" w:cs="Times New Roman"/>
          <w:sz w:val="24"/>
          <w:szCs w:val="24"/>
        </w:rPr>
        <w:t>.</w:t>
      </w:r>
    </w:p>
    <w:p w:rsidR="00802875" w:rsidRPr="00C32E1D" w:rsidRDefault="00802875" w:rsidP="00C32E1D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2875" w:rsidRPr="00C32E1D" w:rsidRDefault="00802875" w:rsidP="00C32E1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2E1D">
        <w:rPr>
          <w:rFonts w:ascii="Times New Roman" w:hAnsi="Times New Roman" w:cs="Times New Roman"/>
          <w:b/>
          <w:bCs/>
          <w:sz w:val="24"/>
          <w:szCs w:val="24"/>
        </w:rPr>
        <w:t>Вариант №4</w:t>
      </w:r>
    </w:p>
    <w:p w:rsidR="00802875" w:rsidRPr="00C32E1D" w:rsidRDefault="00802875" w:rsidP="00C32E1D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>1. Основные фонды и основные средства.</w:t>
      </w:r>
    </w:p>
    <w:p w:rsidR="00802875" w:rsidRPr="00C32E1D" w:rsidRDefault="00802875" w:rsidP="00C32E1D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>2. Рынок основных средств и эффективность их использования.</w:t>
      </w:r>
    </w:p>
    <w:p w:rsidR="00802875" w:rsidRPr="00C32E1D" w:rsidRDefault="00802875" w:rsidP="00C32E1D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>3. Экономическая эффективность оборотных средств и пути ее повышения.</w:t>
      </w:r>
    </w:p>
    <w:p w:rsidR="00802875" w:rsidRPr="00C32E1D" w:rsidRDefault="00802875" w:rsidP="00C32E1D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>4. Методика исчисления амортизации на автомобильном транспорте.</w:t>
      </w:r>
    </w:p>
    <w:p w:rsidR="00031297" w:rsidRPr="00C32E1D" w:rsidRDefault="00802875" w:rsidP="00C32E1D">
      <w:pPr>
        <w:pStyle w:val="1"/>
        <w:spacing w:line="276" w:lineRule="auto"/>
        <w:ind w:left="0" w:firstLine="709"/>
        <w:rPr>
          <w:b w:val="0"/>
        </w:rPr>
      </w:pPr>
      <w:r w:rsidRPr="00C32E1D">
        <w:rPr>
          <w:b w:val="0"/>
          <w:bCs/>
        </w:rPr>
        <w:lastRenderedPageBreak/>
        <w:t>5.</w:t>
      </w:r>
      <w:r w:rsidRPr="00C32E1D">
        <w:rPr>
          <w:bCs/>
        </w:rPr>
        <w:t xml:space="preserve"> </w:t>
      </w:r>
      <w:r w:rsidR="00031297" w:rsidRPr="00C32E1D">
        <w:rPr>
          <w:b w:val="0"/>
        </w:rPr>
        <w:t>Основные функции управления структурным подразделением на автотранспортном предприятии.</w:t>
      </w:r>
    </w:p>
    <w:p w:rsidR="00DE2017" w:rsidRPr="00C32E1D" w:rsidRDefault="00802875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>6</w:t>
      </w:r>
      <w:r w:rsidR="00017713" w:rsidRPr="00C32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7713" w:rsidRPr="00C32E1D">
        <w:rPr>
          <w:rFonts w:ascii="Times New Roman" w:hAnsi="Times New Roman" w:cs="Times New Roman"/>
          <w:sz w:val="24"/>
          <w:szCs w:val="24"/>
        </w:rPr>
        <w:t>-10</w:t>
      </w:r>
      <w:r w:rsidRPr="00C32E1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E2017" w:rsidRPr="00C32E1D">
        <w:rPr>
          <w:rFonts w:ascii="Times New Roman" w:hAnsi="Times New Roman" w:cs="Times New Roman"/>
          <w:sz w:val="24"/>
          <w:szCs w:val="24"/>
        </w:rPr>
        <w:t>Задачи (последняя цифра шифра)</w:t>
      </w:r>
      <w:r w:rsidR="00FF4146">
        <w:rPr>
          <w:rFonts w:ascii="Times New Roman" w:hAnsi="Times New Roman" w:cs="Times New Roman"/>
          <w:sz w:val="24"/>
          <w:szCs w:val="24"/>
        </w:rPr>
        <w:t>.</w:t>
      </w:r>
    </w:p>
    <w:p w:rsidR="00802875" w:rsidRPr="00C32E1D" w:rsidRDefault="00802875" w:rsidP="00C32E1D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802875" w:rsidRPr="00C32E1D" w:rsidRDefault="00802875" w:rsidP="00C32E1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E1D">
        <w:rPr>
          <w:rFonts w:ascii="Times New Roman" w:hAnsi="Times New Roman" w:cs="Times New Roman"/>
          <w:b/>
          <w:bCs/>
          <w:sz w:val="24"/>
          <w:szCs w:val="24"/>
        </w:rPr>
        <w:t>Вариант №5</w:t>
      </w:r>
    </w:p>
    <w:p w:rsidR="00802875" w:rsidRPr="00C32E1D" w:rsidRDefault="00802875" w:rsidP="00C32E1D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A83B1B" w:rsidRPr="00C32E1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Специфические особенности отрасли, влияющие </w:t>
      </w:r>
      <w:r w:rsidR="00A83B1B" w:rsidRPr="00C32E1D">
        <w:rPr>
          <w:rFonts w:ascii="Times New Roman" w:hAnsi="Times New Roman" w:cs="Times New Roman"/>
          <w:color w:val="000000"/>
          <w:sz w:val="24"/>
          <w:szCs w:val="24"/>
        </w:rPr>
        <w:t>на формирование ее экономического потенциала.</w:t>
      </w:r>
      <w:r w:rsidR="00A83B1B" w:rsidRPr="00C32E1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C32E1D">
        <w:rPr>
          <w:rFonts w:ascii="Times New Roman" w:hAnsi="Times New Roman" w:cs="Times New Roman"/>
          <w:bCs/>
          <w:sz w:val="24"/>
          <w:szCs w:val="24"/>
        </w:rPr>
        <w:t>Материально – технические ресурсы и их использование.</w:t>
      </w:r>
    </w:p>
    <w:p w:rsidR="00802875" w:rsidRPr="00C32E1D" w:rsidRDefault="00802875" w:rsidP="00C32E1D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>2. Инновации, способствующие развитию производственного потенциала.</w:t>
      </w:r>
    </w:p>
    <w:p w:rsidR="00802875" w:rsidRPr="00C32E1D" w:rsidRDefault="00802875" w:rsidP="00C32E1D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 xml:space="preserve">3. Амортизация основных фондов, ее экономическая сущность. </w:t>
      </w:r>
    </w:p>
    <w:p w:rsidR="00802875" w:rsidRPr="00C32E1D" w:rsidRDefault="00802875" w:rsidP="00C32E1D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A83B1B" w:rsidRPr="00C32E1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Экономическое содержание, функции цен. </w:t>
      </w:r>
      <w:r w:rsidR="00A83B1B" w:rsidRPr="00C32E1D">
        <w:rPr>
          <w:rFonts w:ascii="Times New Roman" w:hAnsi="Times New Roman" w:cs="Times New Roman"/>
          <w:bCs/>
          <w:iCs/>
          <w:color w:val="000000"/>
          <w:spacing w:val="5"/>
          <w:sz w:val="24"/>
          <w:szCs w:val="24"/>
        </w:rPr>
        <w:t>Виды цен, их структура</w:t>
      </w:r>
      <w:r w:rsidR="00031297" w:rsidRPr="00C32E1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="00A83B1B" w:rsidRPr="00C32E1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Тарифы на автомобильном транспорте, </w:t>
      </w:r>
      <w:r w:rsidR="00A83B1B" w:rsidRPr="00C32E1D">
        <w:rPr>
          <w:rFonts w:ascii="Times New Roman" w:hAnsi="Times New Roman" w:cs="Times New Roman"/>
          <w:color w:val="000000"/>
          <w:spacing w:val="-1"/>
          <w:sz w:val="24"/>
          <w:szCs w:val="24"/>
        </w:rPr>
        <w:t>их характеристика, методика расчета</w:t>
      </w:r>
      <w:r w:rsidR="00031297" w:rsidRPr="00C32E1D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="00A83B1B" w:rsidRPr="00C32E1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Надбавки и скидки</w:t>
      </w:r>
      <w:r w:rsidR="00031297" w:rsidRPr="00C32E1D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="00A83B1B" w:rsidRPr="00C32E1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83B1B" w:rsidRPr="00C32E1D">
        <w:rPr>
          <w:rFonts w:ascii="Times New Roman" w:hAnsi="Times New Roman" w:cs="Times New Roman"/>
          <w:color w:val="000000"/>
          <w:spacing w:val="-3"/>
          <w:sz w:val="24"/>
          <w:szCs w:val="24"/>
        </w:rPr>
        <w:t>Ценовая эластичность</w:t>
      </w:r>
      <w:r w:rsidR="00031297" w:rsidRPr="00C32E1D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="00A83B1B" w:rsidRPr="00C32E1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</w:p>
    <w:p w:rsidR="00802875" w:rsidRPr="00C32E1D" w:rsidRDefault="00802875" w:rsidP="00C32E1D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>5. Функции управленческой деятельности. Субъекты рынка автомобильной отрасли.</w:t>
      </w:r>
    </w:p>
    <w:p w:rsidR="00DE2017" w:rsidRPr="00C32E1D" w:rsidRDefault="00802875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>6</w:t>
      </w:r>
      <w:r w:rsidR="00017713" w:rsidRPr="00C32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7713" w:rsidRPr="00C32E1D">
        <w:rPr>
          <w:rFonts w:ascii="Times New Roman" w:hAnsi="Times New Roman" w:cs="Times New Roman"/>
          <w:sz w:val="24"/>
          <w:szCs w:val="24"/>
        </w:rPr>
        <w:t>-10</w:t>
      </w:r>
      <w:r w:rsidRPr="00C32E1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E2017" w:rsidRPr="00C32E1D">
        <w:rPr>
          <w:rFonts w:ascii="Times New Roman" w:hAnsi="Times New Roman" w:cs="Times New Roman"/>
          <w:sz w:val="24"/>
          <w:szCs w:val="24"/>
        </w:rPr>
        <w:t>Задачи (последняя цифра шифра)</w:t>
      </w:r>
      <w:r w:rsidR="00FF4146">
        <w:rPr>
          <w:rFonts w:ascii="Times New Roman" w:hAnsi="Times New Roman" w:cs="Times New Roman"/>
          <w:sz w:val="24"/>
          <w:szCs w:val="24"/>
        </w:rPr>
        <w:t>.</w:t>
      </w:r>
    </w:p>
    <w:p w:rsidR="00802875" w:rsidRPr="00C32E1D" w:rsidRDefault="00802875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875" w:rsidRPr="00C32E1D" w:rsidRDefault="00802875" w:rsidP="00C32E1D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2875" w:rsidRPr="00C32E1D" w:rsidRDefault="00802875" w:rsidP="00C32E1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E1D">
        <w:rPr>
          <w:rFonts w:ascii="Times New Roman" w:hAnsi="Times New Roman" w:cs="Times New Roman"/>
          <w:b/>
          <w:bCs/>
          <w:sz w:val="24"/>
          <w:szCs w:val="24"/>
        </w:rPr>
        <w:t>Вариант №6</w:t>
      </w:r>
    </w:p>
    <w:p w:rsidR="00802875" w:rsidRPr="00C32E1D" w:rsidRDefault="00802875" w:rsidP="00C32E1D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A83B1B" w:rsidRPr="00C32E1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Роль и значение автомобильной отрасли в системе </w:t>
      </w:r>
      <w:r w:rsidR="00A83B1B" w:rsidRPr="00C32E1D">
        <w:rPr>
          <w:rFonts w:ascii="Times New Roman" w:hAnsi="Times New Roman" w:cs="Times New Roman"/>
          <w:color w:val="000000"/>
          <w:spacing w:val="2"/>
          <w:sz w:val="24"/>
          <w:szCs w:val="24"/>
        </w:rPr>
        <w:t>рыночной экономики</w:t>
      </w:r>
      <w:r w:rsidR="00E8088C" w:rsidRPr="00C32E1D">
        <w:rPr>
          <w:rFonts w:ascii="Times New Roman" w:hAnsi="Times New Roman" w:cs="Times New Roman"/>
          <w:bCs/>
          <w:sz w:val="24"/>
          <w:szCs w:val="24"/>
        </w:rPr>
        <w:t>.</w:t>
      </w:r>
      <w:r w:rsidR="00A83B1B" w:rsidRPr="00C32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2E1D">
        <w:rPr>
          <w:rFonts w:ascii="Times New Roman" w:hAnsi="Times New Roman" w:cs="Times New Roman"/>
          <w:bCs/>
          <w:sz w:val="24"/>
          <w:szCs w:val="24"/>
        </w:rPr>
        <w:t>Провозные возможности и реальный спрос на рынке транспортных услуг.</w:t>
      </w:r>
    </w:p>
    <w:p w:rsidR="00E8088C" w:rsidRPr="00C32E1D" w:rsidRDefault="00802875" w:rsidP="00C32E1D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>2. Планирование производства и ассортимента услуг, формирование ценовой политики и установление тарифов на услуги.</w:t>
      </w:r>
    </w:p>
    <w:p w:rsidR="00242DCF" w:rsidRPr="00C32E1D" w:rsidRDefault="00E8088C" w:rsidP="00C32E1D">
      <w:pPr>
        <w:pStyle w:val="2"/>
        <w:spacing w:before="0"/>
        <w:ind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32E1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3. </w:t>
      </w:r>
      <w:r w:rsidRPr="00C32E1D">
        <w:rPr>
          <w:rFonts w:ascii="Times New Roman" w:hAnsi="Times New Roman" w:cs="Times New Roman"/>
          <w:b w:val="0"/>
          <w:color w:val="auto"/>
          <w:sz w:val="24"/>
          <w:szCs w:val="24"/>
        </w:rPr>
        <w:t>Понятие структурного подразделения</w:t>
      </w:r>
      <w:r w:rsidR="00003DE8" w:rsidRPr="00C32E1D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C32E1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Положение о подразделениях</w:t>
      </w:r>
      <w:r w:rsidR="00242DCF" w:rsidRPr="00C32E1D">
        <w:rPr>
          <w:rFonts w:ascii="Times New Roman" w:hAnsi="Times New Roman" w:cs="Times New Roman"/>
          <w:b w:val="0"/>
          <w:color w:val="auto"/>
          <w:sz w:val="24"/>
          <w:szCs w:val="24"/>
        </w:rPr>
        <w:t>. Управление структурными подразделениями.</w:t>
      </w:r>
    </w:p>
    <w:p w:rsidR="00802875" w:rsidRPr="00C32E1D" w:rsidRDefault="00E8088C" w:rsidP="00C32E1D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802875" w:rsidRPr="00C32E1D">
        <w:rPr>
          <w:rFonts w:ascii="Times New Roman" w:hAnsi="Times New Roman" w:cs="Times New Roman"/>
          <w:bCs/>
          <w:sz w:val="24"/>
          <w:szCs w:val="24"/>
        </w:rPr>
        <w:t>Понятие издержек. Классификация затрат себестоимости</w:t>
      </w:r>
      <w:r w:rsidRPr="00C32E1D">
        <w:rPr>
          <w:rFonts w:ascii="Times New Roman" w:hAnsi="Times New Roman" w:cs="Times New Roman"/>
          <w:bCs/>
          <w:sz w:val="24"/>
          <w:szCs w:val="24"/>
        </w:rPr>
        <w:t xml:space="preserve"> услуг автотранспорта</w:t>
      </w:r>
      <w:r w:rsidR="00802875" w:rsidRPr="00C32E1D">
        <w:rPr>
          <w:rFonts w:ascii="Times New Roman" w:hAnsi="Times New Roman" w:cs="Times New Roman"/>
          <w:bCs/>
          <w:sz w:val="24"/>
          <w:szCs w:val="24"/>
        </w:rPr>
        <w:t>.</w:t>
      </w:r>
    </w:p>
    <w:p w:rsidR="00802875" w:rsidRPr="00C32E1D" w:rsidRDefault="00802875" w:rsidP="00C32E1D">
      <w:pPr>
        <w:spacing w:after="0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242DCF" w:rsidRPr="00C32E1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Типы автотранспортных предприятий. </w:t>
      </w:r>
      <w:r w:rsidR="00242DCF" w:rsidRPr="00C32E1D">
        <w:rPr>
          <w:rFonts w:ascii="Times New Roman" w:eastAsia="Times New Roman" w:hAnsi="Times New Roman" w:cs="Times New Roman"/>
          <w:bCs/>
          <w:sz w:val="24"/>
          <w:szCs w:val="24"/>
        </w:rPr>
        <w:t>Организационная стр</w:t>
      </w:r>
      <w:r w:rsidR="00003DE8" w:rsidRPr="00C32E1D">
        <w:rPr>
          <w:rFonts w:ascii="Times New Roman" w:eastAsia="Times New Roman" w:hAnsi="Times New Roman" w:cs="Times New Roman"/>
          <w:bCs/>
          <w:sz w:val="24"/>
          <w:szCs w:val="24"/>
        </w:rPr>
        <w:t>уктура автотранспортного предпр</w:t>
      </w:r>
      <w:r w:rsidR="00242DCF" w:rsidRPr="00C32E1D">
        <w:rPr>
          <w:rFonts w:ascii="Times New Roman" w:eastAsia="Times New Roman" w:hAnsi="Times New Roman" w:cs="Times New Roman"/>
          <w:bCs/>
          <w:sz w:val="24"/>
          <w:szCs w:val="24"/>
        </w:rPr>
        <w:t>иятия: Основное производство на автомобильном транспорте</w:t>
      </w:r>
      <w:r w:rsidR="00242DCF" w:rsidRPr="00C32E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2DCF" w:rsidRPr="00C32E1D">
        <w:rPr>
          <w:rFonts w:ascii="Times New Roman" w:eastAsia="Times New Roman" w:hAnsi="Times New Roman" w:cs="Times New Roman"/>
          <w:bCs/>
          <w:sz w:val="24"/>
          <w:szCs w:val="24"/>
        </w:rPr>
        <w:t>Вспомогательное производство автотранспортного предприятия.</w:t>
      </w:r>
    </w:p>
    <w:p w:rsidR="00DE2017" w:rsidRPr="00C32E1D" w:rsidRDefault="00DE2017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6</w:t>
      </w:r>
      <w:r w:rsidR="00017713" w:rsidRPr="00C32E1D">
        <w:rPr>
          <w:rFonts w:ascii="Times New Roman" w:hAnsi="Times New Roman" w:cs="Times New Roman"/>
          <w:sz w:val="24"/>
          <w:szCs w:val="24"/>
        </w:rPr>
        <w:t xml:space="preserve"> -10</w:t>
      </w:r>
      <w:r w:rsidRPr="00C32E1D">
        <w:rPr>
          <w:rFonts w:ascii="Times New Roman" w:hAnsi="Times New Roman" w:cs="Times New Roman"/>
          <w:sz w:val="24"/>
          <w:szCs w:val="24"/>
        </w:rPr>
        <w:t>. Задачи (последняя цифра шифра)</w:t>
      </w:r>
      <w:r w:rsidR="00FF4146">
        <w:rPr>
          <w:rFonts w:ascii="Times New Roman" w:hAnsi="Times New Roman" w:cs="Times New Roman"/>
          <w:sz w:val="24"/>
          <w:szCs w:val="24"/>
        </w:rPr>
        <w:t>.</w:t>
      </w:r>
    </w:p>
    <w:p w:rsidR="00802875" w:rsidRPr="00C32E1D" w:rsidRDefault="00802875" w:rsidP="00C32E1D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2875" w:rsidRPr="00C32E1D" w:rsidRDefault="00802875" w:rsidP="00C32E1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E1D">
        <w:rPr>
          <w:rFonts w:ascii="Times New Roman" w:hAnsi="Times New Roman" w:cs="Times New Roman"/>
          <w:b/>
          <w:bCs/>
          <w:sz w:val="24"/>
          <w:szCs w:val="24"/>
        </w:rPr>
        <w:t>Вариант №7</w:t>
      </w:r>
    </w:p>
    <w:p w:rsidR="00802875" w:rsidRPr="00C32E1D" w:rsidRDefault="00802875" w:rsidP="00C32E1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 xml:space="preserve">1. Понятие анализа хозяйственной деятельности и его использование в </w:t>
      </w:r>
      <w:r w:rsidR="00242DCF" w:rsidRPr="00C32E1D">
        <w:rPr>
          <w:rFonts w:ascii="Times New Roman" w:hAnsi="Times New Roman" w:cs="Times New Roman"/>
          <w:bCs/>
          <w:sz w:val="24"/>
          <w:szCs w:val="24"/>
        </w:rPr>
        <w:t>оценке эффективности использования автотранспорта</w:t>
      </w:r>
      <w:r w:rsidRPr="00C32E1D">
        <w:rPr>
          <w:rFonts w:ascii="Times New Roman" w:hAnsi="Times New Roman" w:cs="Times New Roman"/>
          <w:bCs/>
          <w:sz w:val="24"/>
          <w:szCs w:val="24"/>
        </w:rPr>
        <w:t>.</w:t>
      </w:r>
    </w:p>
    <w:p w:rsidR="00802875" w:rsidRPr="00C32E1D" w:rsidRDefault="00802875" w:rsidP="00C32E1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>2</w:t>
      </w:r>
      <w:r w:rsidR="00003DE8" w:rsidRPr="00C32E1D">
        <w:rPr>
          <w:rFonts w:ascii="Times New Roman" w:hAnsi="Times New Roman" w:cs="Times New Roman"/>
          <w:bCs/>
          <w:sz w:val="24"/>
          <w:szCs w:val="24"/>
        </w:rPr>
        <w:t xml:space="preserve">. Маркетинг, его основы. </w:t>
      </w:r>
      <w:proofErr w:type="gramStart"/>
      <w:r w:rsidR="00003DE8" w:rsidRPr="00C32E1D">
        <w:rPr>
          <w:rFonts w:ascii="Times New Roman" w:hAnsi="Times New Roman" w:cs="Times New Roman"/>
          <w:bCs/>
          <w:sz w:val="24"/>
          <w:szCs w:val="24"/>
        </w:rPr>
        <w:t>Понятии</w:t>
      </w:r>
      <w:proofErr w:type="gramEnd"/>
      <w:r w:rsidR="00003DE8" w:rsidRPr="00C32E1D">
        <w:rPr>
          <w:rFonts w:ascii="Times New Roman" w:hAnsi="Times New Roman" w:cs="Times New Roman"/>
          <w:bCs/>
          <w:sz w:val="24"/>
          <w:szCs w:val="24"/>
        </w:rPr>
        <w:t xml:space="preserve"> и концепции маркетинга.</w:t>
      </w:r>
      <w:r w:rsidRPr="00C32E1D">
        <w:rPr>
          <w:rFonts w:ascii="Times New Roman" w:hAnsi="Times New Roman" w:cs="Times New Roman"/>
          <w:bCs/>
          <w:sz w:val="24"/>
          <w:szCs w:val="24"/>
        </w:rPr>
        <w:t>3. Основные понятия о производственном процессе и принципах его организации.</w:t>
      </w:r>
    </w:p>
    <w:p w:rsidR="00802875" w:rsidRPr="00C32E1D" w:rsidRDefault="00802875" w:rsidP="00C32E1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>4. Стратегия Минтранса России в развитии и реформировании автомобильного транспорта.</w:t>
      </w:r>
    </w:p>
    <w:p w:rsidR="00802875" w:rsidRPr="00C32E1D" w:rsidRDefault="00802875" w:rsidP="00C32E1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>5. Основные фонды: понятие и экономическая сущность автомобильного транспорта.</w:t>
      </w:r>
    </w:p>
    <w:p w:rsidR="00DE2017" w:rsidRPr="00C32E1D" w:rsidRDefault="00802875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6</w:t>
      </w:r>
      <w:r w:rsidR="00017713" w:rsidRPr="00C32E1D">
        <w:rPr>
          <w:rFonts w:ascii="Times New Roman" w:hAnsi="Times New Roman" w:cs="Times New Roman"/>
          <w:sz w:val="24"/>
          <w:szCs w:val="24"/>
        </w:rPr>
        <w:t xml:space="preserve"> -10</w:t>
      </w:r>
      <w:r w:rsidRPr="00C32E1D">
        <w:rPr>
          <w:rFonts w:ascii="Times New Roman" w:hAnsi="Times New Roman" w:cs="Times New Roman"/>
          <w:sz w:val="24"/>
          <w:szCs w:val="24"/>
        </w:rPr>
        <w:t xml:space="preserve">. </w:t>
      </w:r>
      <w:r w:rsidR="00DE2017" w:rsidRPr="00C32E1D">
        <w:rPr>
          <w:rFonts w:ascii="Times New Roman" w:hAnsi="Times New Roman" w:cs="Times New Roman"/>
          <w:sz w:val="24"/>
          <w:szCs w:val="24"/>
        </w:rPr>
        <w:t>Задачи (последняя цифра шифра)</w:t>
      </w:r>
      <w:r w:rsidR="00FF4146">
        <w:rPr>
          <w:rFonts w:ascii="Times New Roman" w:hAnsi="Times New Roman" w:cs="Times New Roman"/>
          <w:sz w:val="24"/>
          <w:szCs w:val="24"/>
        </w:rPr>
        <w:t>.</w:t>
      </w:r>
    </w:p>
    <w:p w:rsidR="00802875" w:rsidRPr="00C32E1D" w:rsidRDefault="00802875" w:rsidP="00C32E1D">
      <w:pPr>
        <w:pStyle w:val="a3"/>
        <w:spacing w:before="0" w:after="0" w:line="276" w:lineRule="auto"/>
        <w:ind w:firstLine="709"/>
        <w:jc w:val="both"/>
        <w:rPr>
          <w:bCs/>
        </w:rPr>
      </w:pPr>
    </w:p>
    <w:p w:rsidR="00802875" w:rsidRPr="00C32E1D" w:rsidRDefault="00802875" w:rsidP="00C32E1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E1D">
        <w:rPr>
          <w:rFonts w:ascii="Times New Roman" w:hAnsi="Times New Roman" w:cs="Times New Roman"/>
          <w:b/>
          <w:bCs/>
          <w:sz w:val="24"/>
          <w:szCs w:val="24"/>
        </w:rPr>
        <w:t>Вариант №8</w:t>
      </w:r>
    </w:p>
    <w:p w:rsidR="00802875" w:rsidRPr="00C32E1D" w:rsidRDefault="00802875" w:rsidP="00C32E1D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 xml:space="preserve">1. Маркетинговая деятельность предприятий автомобильного транспорта. </w:t>
      </w:r>
    </w:p>
    <w:p w:rsidR="00003DE8" w:rsidRPr="00C32E1D" w:rsidRDefault="00003DE8" w:rsidP="00C32E1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>2. Экономические показатели развития автомобильной отрасли и ее перспективы.</w:t>
      </w:r>
    </w:p>
    <w:p w:rsidR="00802875" w:rsidRPr="00C32E1D" w:rsidRDefault="00802875" w:rsidP="00C32E1D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>3. Лизинг, виды и формы лизинга.</w:t>
      </w:r>
    </w:p>
    <w:p w:rsidR="00802875" w:rsidRPr="00C32E1D" w:rsidRDefault="00802875" w:rsidP="00C32E1D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>4. Капитал и имущество предприятия.</w:t>
      </w:r>
    </w:p>
    <w:p w:rsidR="00802875" w:rsidRPr="00C32E1D" w:rsidRDefault="00802875" w:rsidP="00C32E1D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lastRenderedPageBreak/>
        <w:t>5. Экономические показатели развития отрасли и ее перспективы.</w:t>
      </w:r>
    </w:p>
    <w:p w:rsidR="00DE2017" w:rsidRPr="00C32E1D" w:rsidRDefault="00802875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>6</w:t>
      </w:r>
      <w:r w:rsidR="00017713" w:rsidRPr="00C32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7713" w:rsidRPr="00C32E1D">
        <w:rPr>
          <w:rFonts w:ascii="Times New Roman" w:hAnsi="Times New Roman" w:cs="Times New Roman"/>
          <w:sz w:val="24"/>
          <w:szCs w:val="24"/>
        </w:rPr>
        <w:t>-10</w:t>
      </w:r>
      <w:r w:rsidR="00017713" w:rsidRPr="00C32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2E1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E2017" w:rsidRPr="00C32E1D">
        <w:rPr>
          <w:rFonts w:ascii="Times New Roman" w:hAnsi="Times New Roman" w:cs="Times New Roman"/>
          <w:sz w:val="24"/>
          <w:szCs w:val="24"/>
        </w:rPr>
        <w:t>Задачи (последняя цифра шифра)</w:t>
      </w:r>
      <w:r w:rsidR="00FF4146">
        <w:rPr>
          <w:rFonts w:ascii="Times New Roman" w:hAnsi="Times New Roman" w:cs="Times New Roman"/>
          <w:sz w:val="24"/>
          <w:szCs w:val="24"/>
        </w:rPr>
        <w:t>.</w:t>
      </w:r>
    </w:p>
    <w:p w:rsidR="007F47BE" w:rsidRPr="00C32E1D" w:rsidRDefault="007F47BE" w:rsidP="00C32E1D">
      <w:pPr>
        <w:pStyle w:val="a3"/>
        <w:spacing w:before="0" w:after="0" w:line="276" w:lineRule="auto"/>
        <w:ind w:firstLine="709"/>
        <w:jc w:val="both"/>
        <w:rPr>
          <w:bCs/>
        </w:rPr>
      </w:pPr>
    </w:p>
    <w:p w:rsidR="00802875" w:rsidRPr="00C32E1D" w:rsidRDefault="00802875" w:rsidP="00C32E1D">
      <w:pPr>
        <w:pStyle w:val="a3"/>
        <w:spacing w:before="0" w:after="0" w:line="276" w:lineRule="auto"/>
        <w:ind w:firstLine="709"/>
        <w:jc w:val="center"/>
        <w:rPr>
          <w:b/>
        </w:rPr>
      </w:pPr>
      <w:r w:rsidRPr="00C32E1D">
        <w:rPr>
          <w:b/>
          <w:bCs/>
        </w:rPr>
        <w:t>Вариант №9</w:t>
      </w:r>
    </w:p>
    <w:p w:rsidR="00802875" w:rsidRPr="00C32E1D" w:rsidRDefault="00802875" w:rsidP="00C32E1D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>1. Финансовые ресурсы.</w:t>
      </w:r>
    </w:p>
    <w:p w:rsidR="00802875" w:rsidRPr="00C32E1D" w:rsidRDefault="00802875" w:rsidP="00C32E1D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>2. Пути повышения эффективности использования грузового автотранспорта.</w:t>
      </w:r>
    </w:p>
    <w:p w:rsidR="00802875" w:rsidRPr="00C32E1D" w:rsidRDefault="00802875" w:rsidP="00C32E1D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>3. Показатели производственной программы по эксплуатации подвижного состава.</w:t>
      </w:r>
    </w:p>
    <w:p w:rsidR="00802875" w:rsidRPr="00C32E1D" w:rsidRDefault="00802875" w:rsidP="00C32E1D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>4. Бизнес – план, его структура: характеристика услуг, оценка сбыта.</w:t>
      </w:r>
    </w:p>
    <w:p w:rsidR="00802875" w:rsidRPr="00C32E1D" w:rsidRDefault="00802875" w:rsidP="00C32E1D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>5. Назначение рекламы, ее классификация. Требования к рекламе.</w:t>
      </w:r>
    </w:p>
    <w:p w:rsidR="00DE2017" w:rsidRPr="00C32E1D" w:rsidRDefault="00802875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>6</w:t>
      </w:r>
      <w:r w:rsidR="00017713" w:rsidRPr="00C32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7713" w:rsidRPr="00C32E1D">
        <w:rPr>
          <w:rFonts w:ascii="Times New Roman" w:hAnsi="Times New Roman" w:cs="Times New Roman"/>
          <w:sz w:val="24"/>
          <w:szCs w:val="24"/>
        </w:rPr>
        <w:t>-10</w:t>
      </w:r>
      <w:r w:rsidRPr="00C32E1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E2017" w:rsidRPr="00C32E1D">
        <w:rPr>
          <w:rFonts w:ascii="Times New Roman" w:hAnsi="Times New Roman" w:cs="Times New Roman"/>
          <w:sz w:val="24"/>
          <w:szCs w:val="24"/>
        </w:rPr>
        <w:t>Задачи (последняя цифра шифра)</w:t>
      </w:r>
      <w:r w:rsidR="00FF4146">
        <w:rPr>
          <w:rFonts w:ascii="Times New Roman" w:hAnsi="Times New Roman" w:cs="Times New Roman"/>
          <w:sz w:val="24"/>
          <w:szCs w:val="24"/>
        </w:rPr>
        <w:t>.</w:t>
      </w:r>
    </w:p>
    <w:p w:rsidR="00DE2017" w:rsidRPr="00C32E1D" w:rsidRDefault="00DE2017" w:rsidP="00C32E1D">
      <w:pPr>
        <w:pStyle w:val="a3"/>
        <w:spacing w:before="0" w:after="0" w:line="276" w:lineRule="auto"/>
        <w:ind w:firstLine="709"/>
        <w:rPr>
          <w:bCs/>
        </w:rPr>
      </w:pPr>
    </w:p>
    <w:p w:rsidR="007F47BE" w:rsidRPr="00C32E1D" w:rsidRDefault="007F47BE" w:rsidP="00C32E1D">
      <w:pPr>
        <w:pStyle w:val="a3"/>
        <w:spacing w:before="0" w:after="0" w:line="276" w:lineRule="auto"/>
        <w:ind w:firstLine="709"/>
        <w:rPr>
          <w:bCs/>
        </w:rPr>
      </w:pPr>
    </w:p>
    <w:p w:rsidR="00802875" w:rsidRPr="00C32E1D" w:rsidRDefault="00802875" w:rsidP="00C32E1D">
      <w:pPr>
        <w:pStyle w:val="a3"/>
        <w:spacing w:before="0" w:after="0" w:line="276" w:lineRule="auto"/>
        <w:ind w:firstLine="709"/>
        <w:jc w:val="center"/>
        <w:rPr>
          <w:b/>
          <w:bCs/>
        </w:rPr>
      </w:pPr>
      <w:r w:rsidRPr="00C32E1D">
        <w:rPr>
          <w:b/>
          <w:bCs/>
        </w:rPr>
        <w:t>Вариант №10</w:t>
      </w:r>
    </w:p>
    <w:p w:rsidR="00802875" w:rsidRPr="00C32E1D" w:rsidRDefault="00802875" w:rsidP="00C32E1D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 xml:space="preserve">1. Прогнозы развития рынка. Отбор целевых рынков и сегментов. </w:t>
      </w:r>
    </w:p>
    <w:p w:rsidR="00802875" w:rsidRPr="00C32E1D" w:rsidRDefault="00802875" w:rsidP="00C32E1D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>2. Нормирование и организация труда на автомобильном транспорте.</w:t>
      </w:r>
    </w:p>
    <w:p w:rsidR="00802875" w:rsidRPr="00C32E1D" w:rsidRDefault="00802875" w:rsidP="00C32E1D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 xml:space="preserve">3. Тарифная система оплаты труда. Формы и системы оплаты труда. </w:t>
      </w:r>
    </w:p>
    <w:p w:rsidR="00802875" w:rsidRPr="00C32E1D" w:rsidRDefault="00802875" w:rsidP="00C32E1D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>4. Нормирование оборотных средств.</w:t>
      </w:r>
    </w:p>
    <w:p w:rsidR="00802875" w:rsidRPr="00C32E1D" w:rsidRDefault="00802875" w:rsidP="00C32E1D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>5. Основные элементы и принципы организации премирования</w:t>
      </w:r>
      <w:r w:rsidR="00DD6816" w:rsidRPr="00C32E1D">
        <w:rPr>
          <w:rFonts w:ascii="Times New Roman" w:hAnsi="Times New Roman" w:cs="Times New Roman"/>
          <w:bCs/>
          <w:sz w:val="24"/>
          <w:szCs w:val="24"/>
        </w:rPr>
        <w:t xml:space="preserve"> на автотранспорте</w:t>
      </w:r>
      <w:r w:rsidRPr="00C32E1D">
        <w:rPr>
          <w:rFonts w:ascii="Times New Roman" w:hAnsi="Times New Roman" w:cs="Times New Roman"/>
          <w:bCs/>
          <w:sz w:val="24"/>
          <w:szCs w:val="24"/>
        </w:rPr>
        <w:t>.</w:t>
      </w:r>
    </w:p>
    <w:p w:rsidR="00DE2017" w:rsidRPr="00C32E1D" w:rsidRDefault="00802875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>6</w:t>
      </w:r>
      <w:r w:rsidR="00017713" w:rsidRPr="00C32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7713" w:rsidRPr="00C32E1D">
        <w:rPr>
          <w:rFonts w:ascii="Times New Roman" w:hAnsi="Times New Roman" w:cs="Times New Roman"/>
          <w:sz w:val="24"/>
          <w:szCs w:val="24"/>
        </w:rPr>
        <w:t>-10</w:t>
      </w:r>
      <w:r w:rsidRPr="00C32E1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E2017" w:rsidRPr="00C32E1D">
        <w:rPr>
          <w:rFonts w:ascii="Times New Roman" w:hAnsi="Times New Roman" w:cs="Times New Roman"/>
          <w:sz w:val="24"/>
          <w:szCs w:val="24"/>
        </w:rPr>
        <w:t>Задачи (последняя цифра шифра)</w:t>
      </w:r>
      <w:r w:rsidR="00FF4146">
        <w:rPr>
          <w:rFonts w:ascii="Times New Roman" w:hAnsi="Times New Roman" w:cs="Times New Roman"/>
          <w:sz w:val="24"/>
          <w:szCs w:val="24"/>
        </w:rPr>
        <w:t>.</w:t>
      </w:r>
    </w:p>
    <w:p w:rsidR="00802875" w:rsidRPr="00C32E1D" w:rsidRDefault="00802875" w:rsidP="00C32E1D">
      <w:pPr>
        <w:pStyle w:val="a3"/>
        <w:spacing w:before="0" w:after="0" w:line="276" w:lineRule="auto"/>
        <w:ind w:firstLine="709"/>
      </w:pPr>
    </w:p>
    <w:p w:rsidR="00D16970" w:rsidRPr="00C32E1D" w:rsidRDefault="00D16970" w:rsidP="00C32E1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16970" w:rsidRPr="00C32E1D" w:rsidRDefault="00D16970" w:rsidP="00C32E1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E1D">
        <w:rPr>
          <w:rFonts w:ascii="Times New Roman" w:hAnsi="Times New Roman" w:cs="Times New Roman"/>
          <w:b/>
          <w:sz w:val="24"/>
          <w:szCs w:val="24"/>
        </w:rPr>
        <w:t>ПРАКТИЧЕСКИЕ ЗАДАЧИ ПО ТЕМАМ</w:t>
      </w:r>
    </w:p>
    <w:p w:rsidR="00B42F9F" w:rsidRPr="00C32E1D" w:rsidRDefault="00B42F9F" w:rsidP="00C32E1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32E1D">
        <w:rPr>
          <w:rFonts w:ascii="Times New Roman" w:hAnsi="Times New Roman" w:cs="Times New Roman"/>
          <w:b/>
          <w:sz w:val="24"/>
          <w:szCs w:val="24"/>
          <w:lang w:eastAsia="ar-SA"/>
        </w:rPr>
        <w:t>(задание №2.)</w:t>
      </w:r>
    </w:p>
    <w:p w:rsidR="00D16970" w:rsidRPr="00C32E1D" w:rsidRDefault="00D16970" w:rsidP="00FF414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Тема. </w:t>
      </w:r>
      <w:r w:rsidR="003521D9" w:rsidRPr="00C32E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32E1D">
        <w:rPr>
          <w:rFonts w:ascii="Times New Roman" w:hAnsi="Times New Roman" w:cs="Times New Roman"/>
          <w:b/>
          <w:sz w:val="24"/>
          <w:szCs w:val="24"/>
        </w:rPr>
        <w:t xml:space="preserve">Основные и оборотные фонды. </w:t>
      </w:r>
      <w:r w:rsidRPr="00C32E1D">
        <w:rPr>
          <w:rFonts w:ascii="Times New Roman" w:eastAsia="Times New Roman" w:hAnsi="Times New Roman" w:cs="Times New Roman"/>
          <w:sz w:val="24"/>
          <w:szCs w:val="24"/>
        </w:rPr>
        <w:t>Расчет показателей эффективности использования основных фондов и амортизационных отчислений</w:t>
      </w:r>
      <w:r w:rsidRPr="00C32E1D">
        <w:rPr>
          <w:rFonts w:ascii="Times New Roman" w:hAnsi="Times New Roman" w:cs="Times New Roman"/>
          <w:sz w:val="24"/>
          <w:szCs w:val="24"/>
        </w:rPr>
        <w:t xml:space="preserve">. </w:t>
      </w:r>
      <w:r w:rsidRPr="00C32E1D">
        <w:rPr>
          <w:rFonts w:ascii="Times New Roman" w:eastAsia="Times New Roman" w:hAnsi="Times New Roman" w:cs="Times New Roman"/>
          <w:sz w:val="24"/>
          <w:szCs w:val="24"/>
        </w:rPr>
        <w:t>Расчет показателей оборачиваемости оборотных средств.</w:t>
      </w:r>
    </w:p>
    <w:p w:rsidR="00D16970" w:rsidRPr="00C32E1D" w:rsidRDefault="00D16970" w:rsidP="00FF41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970" w:rsidRPr="00C32E1D" w:rsidRDefault="003521D9" w:rsidP="00C32E1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№ </w:t>
      </w:r>
      <w:r w:rsidR="00D16970" w:rsidRPr="00C32E1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C32E1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D769E" w:rsidRPr="00C32E1D" w:rsidRDefault="007D769E" w:rsidP="00C32E1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10D6" w:rsidRPr="00C32E1D" w:rsidRDefault="003510D6" w:rsidP="00C32E1D">
      <w:pPr>
        <w:shd w:val="clear" w:color="auto" w:fill="FFFFFF"/>
        <w:tabs>
          <w:tab w:val="left" w:pos="706"/>
        </w:tabs>
        <w:spacing w:after="0"/>
        <w:ind w:left="252"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32E1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Определить, как изменилась фондоотдача и </w:t>
      </w:r>
      <w:proofErr w:type="spellStart"/>
      <w:r w:rsidRPr="00C32E1D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фондоёмкость</w:t>
      </w:r>
      <w:proofErr w:type="spellEnd"/>
      <w:r w:rsidRPr="00C32E1D">
        <w:rPr>
          <w:rFonts w:ascii="Times New Roman" w:hAnsi="Times New Roman" w:cs="Times New Roman"/>
          <w:color w:val="000000"/>
          <w:spacing w:val="-2"/>
          <w:sz w:val="24"/>
          <w:szCs w:val="24"/>
        </w:rPr>
        <w:t>, если по сравнению с предыдущим годом изменились показатели работы АТП. По результатам расчёта сделать вывод по эффективности использования основных фондов.</w:t>
      </w:r>
    </w:p>
    <w:p w:rsidR="003510D6" w:rsidRPr="00C32E1D" w:rsidRDefault="003510D6" w:rsidP="00C32E1D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1601"/>
        <w:gridCol w:w="1563"/>
        <w:gridCol w:w="1347"/>
        <w:gridCol w:w="1594"/>
      </w:tblGrid>
      <w:tr w:rsidR="003510D6" w:rsidRPr="00C32E1D" w:rsidTr="003510D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6" w:rsidRPr="00C32E1D" w:rsidRDefault="003510D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6" w:rsidRPr="00C32E1D" w:rsidRDefault="003510D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</w:t>
            </w:r>
            <w:proofErr w:type="gramStart"/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.и</w:t>
            </w:r>
            <w:proofErr w:type="gramEnd"/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змер</w:t>
            </w:r>
            <w:proofErr w:type="spellEnd"/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6" w:rsidRPr="00C32E1D" w:rsidRDefault="003510D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Предыдущий</w:t>
            </w:r>
          </w:p>
          <w:p w:rsidR="003510D6" w:rsidRPr="00C32E1D" w:rsidRDefault="003510D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6" w:rsidRPr="00C32E1D" w:rsidRDefault="003510D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Отчётный год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6" w:rsidRPr="00C32E1D" w:rsidRDefault="003510D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Темп прироста,%</w:t>
            </w:r>
          </w:p>
        </w:tc>
      </w:tr>
      <w:tr w:rsidR="003510D6" w:rsidRPr="00C32E1D" w:rsidTr="003510D6">
        <w:trPr>
          <w:trHeight w:val="25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6" w:rsidRPr="00C32E1D" w:rsidRDefault="003510D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6" w:rsidRPr="00C32E1D" w:rsidRDefault="003510D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6" w:rsidRPr="00C32E1D" w:rsidRDefault="003510D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6" w:rsidRPr="00C32E1D" w:rsidRDefault="003510D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6" w:rsidRPr="00C32E1D" w:rsidRDefault="003510D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 w:rsidR="003510D6" w:rsidRPr="00C32E1D" w:rsidTr="003510D6">
        <w:trPr>
          <w:trHeight w:val="5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6" w:rsidRPr="00C32E1D" w:rsidRDefault="003510D6" w:rsidP="00FF4146">
            <w:pPr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Выполненный грузооборот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6" w:rsidRPr="00C32E1D" w:rsidRDefault="003510D6" w:rsidP="00FF4146">
            <w:pPr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т-км.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6" w:rsidRPr="00C32E1D" w:rsidRDefault="00FF4146" w:rsidP="00FF4146">
            <w:pPr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  <w:r w:rsidR="003510D6"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6" w:rsidRPr="00C32E1D" w:rsidRDefault="00FF4146" w:rsidP="00FF4146">
            <w:pPr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34500</w:t>
            </w:r>
            <w:r w:rsidR="003510D6"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6" w:rsidRPr="00C32E1D" w:rsidRDefault="003510D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3510D6" w:rsidRPr="00C32E1D" w:rsidTr="003510D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6" w:rsidRPr="00C32E1D" w:rsidRDefault="003510D6" w:rsidP="00FF4146">
            <w:pPr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Доходная ставка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6" w:rsidRPr="00C32E1D" w:rsidRDefault="003510D6" w:rsidP="00FF4146">
            <w:pPr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руб./т-км.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6" w:rsidRPr="00C32E1D" w:rsidRDefault="003510D6" w:rsidP="00FF4146">
            <w:pPr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7,45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6" w:rsidRPr="00C32E1D" w:rsidRDefault="003510D6" w:rsidP="00FF4146">
            <w:pPr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7,90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6" w:rsidRPr="00C32E1D" w:rsidRDefault="003510D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3510D6" w:rsidRPr="00C32E1D" w:rsidTr="003510D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6" w:rsidRPr="00C32E1D" w:rsidRDefault="003510D6" w:rsidP="00FF4146">
            <w:pPr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Среднегодовая стоимость основных </w:t>
            </w:r>
            <w:proofErr w:type="spellStart"/>
            <w:proofErr w:type="gramStart"/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производствен-ных</w:t>
            </w:r>
            <w:proofErr w:type="spellEnd"/>
            <w:proofErr w:type="gramEnd"/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фондов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6" w:rsidRPr="00C32E1D" w:rsidRDefault="003510D6" w:rsidP="00FF4146">
            <w:pPr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тыс.</w:t>
            </w:r>
            <w:r w:rsidR="00FF414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6" w:rsidRPr="00C32E1D" w:rsidRDefault="003510D6" w:rsidP="00FF4146">
            <w:pPr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="00FF414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6" w:rsidRPr="00C32E1D" w:rsidRDefault="003510D6" w:rsidP="00FF4146">
            <w:pPr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="00FF414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6" w:rsidRPr="00C32E1D" w:rsidRDefault="003510D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3510D6" w:rsidRPr="00C32E1D" w:rsidRDefault="003510D6" w:rsidP="00C32E1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10D6" w:rsidRPr="00C32E1D" w:rsidRDefault="003510D6" w:rsidP="00C32E1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10D6" w:rsidRPr="00C32E1D" w:rsidRDefault="003521D9" w:rsidP="00C32E1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Задача № 2.</w:t>
      </w:r>
    </w:p>
    <w:p w:rsidR="00D16970" w:rsidRPr="00C32E1D" w:rsidRDefault="00D16970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sz w:val="24"/>
          <w:szCs w:val="24"/>
        </w:rPr>
        <w:t xml:space="preserve">Цена приобретения автомобиля </w:t>
      </w:r>
      <w:r w:rsidRPr="00C32E1D">
        <w:rPr>
          <w:rFonts w:ascii="Times New Roman" w:hAnsi="Times New Roman" w:cs="Times New Roman"/>
          <w:sz w:val="24"/>
          <w:szCs w:val="24"/>
        </w:rPr>
        <w:t xml:space="preserve">1 </w:t>
      </w:r>
      <w:r w:rsidRPr="00C32E1D">
        <w:rPr>
          <w:rFonts w:ascii="Times New Roman" w:eastAsia="Times New Roman" w:hAnsi="Times New Roman" w:cs="Times New Roman"/>
          <w:sz w:val="24"/>
          <w:szCs w:val="24"/>
        </w:rPr>
        <w:t xml:space="preserve">500 тыс. руб., </w:t>
      </w:r>
      <w:r w:rsidRPr="00C32E1D">
        <w:rPr>
          <w:rFonts w:ascii="Times New Roman" w:hAnsi="Times New Roman" w:cs="Times New Roman"/>
          <w:sz w:val="24"/>
          <w:szCs w:val="24"/>
        </w:rPr>
        <w:t>транспортные расходы составили 7</w:t>
      </w:r>
      <w:r w:rsidRPr="00C32E1D">
        <w:rPr>
          <w:rFonts w:ascii="Times New Roman" w:eastAsia="Times New Roman" w:hAnsi="Times New Roman" w:cs="Times New Roman"/>
          <w:sz w:val="24"/>
          <w:szCs w:val="24"/>
        </w:rPr>
        <w:t xml:space="preserve">0 тыс. руб. </w:t>
      </w:r>
      <w:r w:rsidRPr="00C32E1D">
        <w:rPr>
          <w:rFonts w:ascii="Times New Roman" w:hAnsi="Times New Roman" w:cs="Times New Roman"/>
          <w:sz w:val="24"/>
          <w:szCs w:val="24"/>
        </w:rPr>
        <w:t xml:space="preserve">коэффициент роста </w:t>
      </w:r>
      <w:r w:rsidR="00DE2017" w:rsidRPr="00C32E1D">
        <w:rPr>
          <w:rFonts w:ascii="Times New Roman" w:hAnsi="Times New Roman" w:cs="Times New Roman"/>
          <w:sz w:val="24"/>
          <w:szCs w:val="24"/>
        </w:rPr>
        <w:t>инфляции</w:t>
      </w:r>
      <w:r w:rsidRPr="00C32E1D">
        <w:rPr>
          <w:rFonts w:ascii="Times New Roman" w:hAnsi="Times New Roman" w:cs="Times New Roman"/>
          <w:sz w:val="24"/>
          <w:szCs w:val="24"/>
        </w:rPr>
        <w:t xml:space="preserve"> – 1,07</w:t>
      </w:r>
      <w:r w:rsidRPr="00C32E1D">
        <w:rPr>
          <w:rFonts w:ascii="Times New Roman" w:eastAsia="Times New Roman" w:hAnsi="Times New Roman" w:cs="Times New Roman"/>
          <w:sz w:val="24"/>
          <w:szCs w:val="24"/>
        </w:rPr>
        <w:t xml:space="preserve">, норма амортизации 15%, срок службы 7 лет. Определить первоначальную, восстановительную и остаточную стоимость автомобиля. </w:t>
      </w:r>
    </w:p>
    <w:p w:rsidR="00D16970" w:rsidRPr="00C32E1D" w:rsidRDefault="00D16970" w:rsidP="00C32E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970" w:rsidRPr="00C32E1D" w:rsidRDefault="00D16970" w:rsidP="00C32E1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b/>
          <w:sz w:val="24"/>
          <w:szCs w:val="24"/>
        </w:rPr>
        <w:t>Задача №</w:t>
      </w:r>
      <w:r w:rsidR="003521D9" w:rsidRPr="00C32E1D"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</w:p>
    <w:p w:rsidR="00D16970" w:rsidRPr="00C32E1D" w:rsidRDefault="00D16970" w:rsidP="00C32E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2E1D">
        <w:rPr>
          <w:rFonts w:ascii="Times New Roman" w:eastAsia="Times New Roman" w:hAnsi="Times New Roman" w:cs="Times New Roman"/>
          <w:sz w:val="24"/>
          <w:szCs w:val="24"/>
        </w:rPr>
        <w:t>Определить первоначальную, восстановительную, остаточную и ликвидационную стоимость автомобиля при условии, что е</w:t>
      </w:r>
      <w:r w:rsidRPr="00C32E1D">
        <w:rPr>
          <w:rFonts w:ascii="Times New Roman" w:hAnsi="Times New Roman" w:cs="Times New Roman"/>
          <w:sz w:val="24"/>
          <w:szCs w:val="24"/>
        </w:rPr>
        <w:t>го приобрели по цене 7</w:t>
      </w:r>
      <w:r w:rsidRPr="00C32E1D">
        <w:rPr>
          <w:rFonts w:ascii="Times New Roman" w:eastAsia="Times New Roman" w:hAnsi="Times New Roman" w:cs="Times New Roman"/>
          <w:sz w:val="24"/>
          <w:szCs w:val="24"/>
        </w:rPr>
        <w:t>50 000 руб., расходы п</w:t>
      </w:r>
      <w:r w:rsidRPr="00C32E1D">
        <w:rPr>
          <w:rFonts w:ascii="Times New Roman" w:hAnsi="Times New Roman" w:cs="Times New Roman"/>
          <w:sz w:val="24"/>
          <w:szCs w:val="24"/>
        </w:rPr>
        <w:t>о доставке и монтажу составили 6</w:t>
      </w:r>
      <w:r w:rsidRPr="00C32E1D">
        <w:rPr>
          <w:rFonts w:ascii="Times New Roman" w:eastAsia="Times New Roman" w:hAnsi="Times New Roman" w:cs="Times New Roman"/>
          <w:sz w:val="24"/>
          <w:szCs w:val="24"/>
        </w:rPr>
        <w:t>0 000 руб., срок службы - 10 лет, стоимость металлолома при его списании 35 000 руб., резка автомобиля и доставка металлолома на базу «</w:t>
      </w:r>
      <w:proofErr w:type="spellStart"/>
      <w:r w:rsidRPr="00C32E1D">
        <w:rPr>
          <w:rFonts w:ascii="Times New Roman" w:eastAsia="Times New Roman" w:hAnsi="Times New Roman" w:cs="Times New Roman"/>
          <w:sz w:val="24"/>
          <w:szCs w:val="24"/>
        </w:rPr>
        <w:t>Вторчермета</w:t>
      </w:r>
      <w:proofErr w:type="spellEnd"/>
      <w:r w:rsidRPr="00C32E1D">
        <w:rPr>
          <w:rFonts w:ascii="Times New Roman" w:eastAsia="Times New Roman" w:hAnsi="Times New Roman" w:cs="Times New Roman"/>
          <w:sz w:val="24"/>
          <w:szCs w:val="24"/>
        </w:rPr>
        <w:t>» - 5 000 руб., повышающий коэффициент стоимости ОФ в связи с инфляцией - 1,</w:t>
      </w:r>
      <w:r w:rsidRPr="00C32E1D">
        <w:rPr>
          <w:rFonts w:ascii="Times New Roman" w:hAnsi="Times New Roman" w:cs="Times New Roman"/>
          <w:sz w:val="24"/>
          <w:szCs w:val="24"/>
        </w:rPr>
        <w:t>06</w:t>
      </w:r>
      <w:r w:rsidRPr="00C32E1D">
        <w:rPr>
          <w:rFonts w:ascii="Times New Roman" w:eastAsia="Times New Roman" w:hAnsi="Times New Roman" w:cs="Times New Roman"/>
          <w:sz w:val="24"/>
          <w:szCs w:val="24"/>
        </w:rPr>
        <w:t>, время</w:t>
      </w:r>
      <w:proofErr w:type="gramEnd"/>
      <w:r w:rsidRPr="00C32E1D">
        <w:rPr>
          <w:rFonts w:ascii="Times New Roman" w:eastAsia="Times New Roman" w:hAnsi="Times New Roman" w:cs="Times New Roman"/>
          <w:sz w:val="24"/>
          <w:szCs w:val="24"/>
        </w:rPr>
        <w:t xml:space="preserve"> эксплуатации автомобиля -2,5 года.</w:t>
      </w:r>
    </w:p>
    <w:p w:rsidR="00D16970" w:rsidRPr="00C32E1D" w:rsidRDefault="00D16970" w:rsidP="00C32E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970" w:rsidRPr="00C32E1D" w:rsidRDefault="003521D9" w:rsidP="00C32E1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b/>
          <w:sz w:val="24"/>
          <w:szCs w:val="24"/>
        </w:rPr>
        <w:t>Задача №4</w:t>
      </w:r>
    </w:p>
    <w:p w:rsidR="003510D6" w:rsidRPr="00C32E1D" w:rsidRDefault="003510D6" w:rsidP="00FF4146">
      <w:pPr>
        <w:shd w:val="clear" w:color="auto" w:fill="FFFFFF"/>
        <w:tabs>
          <w:tab w:val="left" w:pos="66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32E1D">
        <w:rPr>
          <w:rFonts w:ascii="Times New Roman" w:hAnsi="Times New Roman" w:cs="Times New Roman"/>
          <w:color w:val="000000"/>
          <w:spacing w:val="-2"/>
          <w:sz w:val="24"/>
          <w:szCs w:val="24"/>
        </w:rPr>
        <w:t>Определить на основе показателей годового баланса, какое из автотранспортных предприятий более эффективно использует свои основные производственные фонды. Сделать выводы.</w:t>
      </w:r>
    </w:p>
    <w:p w:rsidR="003510D6" w:rsidRPr="00C32E1D" w:rsidRDefault="003510D6" w:rsidP="00C32E1D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6"/>
        <w:gridCol w:w="1200"/>
        <w:gridCol w:w="1800"/>
        <w:gridCol w:w="1680"/>
      </w:tblGrid>
      <w:tr w:rsidR="003510D6" w:rsidRPr="00C32E1D" w:rsidTr="00FF4146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6" w:rsidRPr="00C32E1D" w:rsidRDefault="003510D6" w:rsidP="00FF4146">
            <w:pPr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Показатели</w:t>
            </w:r>
          </w:p>
          <w:p w:rsidR="003510D6" w:rsidRPr="00C32E1D" w:rsidRDefault="003510D6" w:rsidP="00C32E1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6" w:rsidRPr="00C32E1D" w:rsidRDefault="003510D6" w:rsidP="00FF4146">
            <w:pPr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</w:t>
            </w:r>
            <w:proofErr w:type="gramStart"/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.и</w:t>
            </w:r>
            <w:proofErr w:type="gramEnd"/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змер</w:t>
            </w:r>
            <w:proofErr w:type="spellEnd"/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6" w:rsidRPr="00C32E1D" w:rsidRDefault="003510D6" w:rsidP="00FF4146">
            <w:pPr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АТП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6" w:rsidRPr="00C32E1D" w:rsidRDefault="003510D6" w:rsidP="00FF4146">
            <w:pPr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АТП 2</w:t>
            </w:r>
          </w:p>
        </w:tc>
      </w:tr>
      <w:tr w:rsidR="003510D6" w:rsidRPr="00C32E1D" w:rsidTr="00FF4146">
        <w:trPr>
          <w:trHeight w:val="29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6" w:rsidRPr="00C32E1D" w:rsidRDefault="003510D6" w:rsidP="00FF41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Выручка от перевозок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6" w:rsidRPr="00C32E1D" w:rsidRDefault="003510D6" w:rsidP="00FF4146">
            <w:pPr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тыс</w:t>
            </w:r>
            <w:proofErr w:type="gramStart"/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.р</w:t>
            </w:r>
            <w:proofErr w:type="gramEnd"/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уб</w:t>
            </w:r>
            <w:proofErr w:type="spellEnd"/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6" w:rsidRPr="00C32E1D" w:rsidRDefault="003510D6" w:rsidP="00FF4146">
            <w:pPr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24 000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6" w:rsidRPr="00C32E1D" w:rsidRDefault="003510D6" w:rsidP="00FF4146">
            <w:pPr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26 400</w:t>
            </w:r>
          </w:p>
        </w:tc>
      </w:tr>
      <w:tr w:rsidR="003510D6" w:rsidRPr="00C32E1D" w:rsidTr="00FF4146">
        <w:trPr>
          <w:trHeight w:val="55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6" w:rsidRPr="00C32E1D" w:rsidRDefault="003510D6" w:rsidP="00FF41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Среднегодовая стоимость основных производственных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6" w:rsidRPr="00C32E1D" w:rsidRDefault="003510D6" w:rsidP="00FF4146">
            <w:pPr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тыс</w:t>
            </w:r>
            <w:proofErr w:type="gramStart"/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.р</w:t>
            </w:r>
            <w:proofErr w:type="gramEnd"/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уб</w:t>
            </w:r>
            <w:proofErr w:type="spellEnd"/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6" w:rsidRPr="00C32E1D" w:rsidRDefault="003510D6" w:rsidP="0053790A">
            <w:pPr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6" w:rsidRPr="00C32E1D" w:rsidRDefault="003510D6" w:rsidP="00FF4146">
            <w:pPr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38 000</w:t>
            </w:r>
          </w:p>
        </w:tc>
      </w:tr>
    </w:tbl>
    <w:p w:rsidR="003510D6" w:rsidRPr="00C32E1D" w:rsidRDefault="003510D6" w:rsidP="00C32E1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69E" w:rsidRPr="00C32E1D" w:rsidRDefault="003510D6" w:rsidP="00C32E1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510D6" w:rsidRPr="00C32E1D" w:rsidRDefault="003521D9" w:rsidP="00C32E1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b/>
          <w:sz w:val="24"/>
          <w:szCs w:val="24"/>
        </w:rPr>
        <w:t>Задача №5</w:t>
      </w:r>
    </w:p>
    <w:p w:rsidR="00D16970" w:rsidRPr="00C32E1D" w:rsidRDefault="00D16970" w:rsidP="00C32E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sz w:val="24"/>
          <w:szCs w:val="24"/>
        </w:rPr>
        <w:t xml:space="preserve">Рассчитать показатели </w:t>
      </w:r>
      <w:proofErr w:type="spellStart"/>
      <w:r w:rsidRPr="00C32E1D">
        <w:rPr>
          <w:rFonts w:ascii="Times New Roman" w:eastAsia="Times New Roman" w:hAnsi="Times New Roman" w:cs="Times New Roman"/>
          <w:sz w:val="24"/>
          <w:szCs w:val="24"/>
        </w:rPr>
        <w:t>фондоемкости</w:t>
      </w:r>
      <w:proofErr w:type="spellEnd"/>
      <w:r w:rsidRPr="00C32E1D">
        <w:rPr>
          <w:rFonts w:ascii="Times New Roman" w:eastAsia="Times New Roman" w:hAnsi="Times New Roman" w:cs="Times New Roman"/>
          <w:sz w:val="24"/>
          <w:szCs w:val="24"/>
        </w:rPr>
        <w:t xml:space="preserve">, фондоотдачи и </w:t>
      </w:r>
      <w:proofErr w:type="spellStart"/>
      <w:proofErr w:type="gramStart"/>
      <w:r w:rsidRPr="00C32E1D">
        <w:rPr>
          <w:rFonts w:ascii="Times New Roman" w:eastAsia="Times New Roman" w:hAnsi="Times New Roman" w:cs="Times New Roman"/>
          <w:sz w:val="24"/>
          <w:szCs w:val="24"/>
        </w:rPr>
        <w:t>фондовооруженности</w:t>
      </w:r>
      <w:proofErr w:type="spellEnd"/>
      <w:proofErr w:type="gramEnd"/>
      <w:r w:rsidRPr="00C32E1D">
        <w:rPr>
          <w:rFonts w:ascii="Times New Roman" w:eastAsia="Times New Roman" w:hAnsi="Times New Roman" w:cs="Times New Roman"/>
          <w:sz w:val="24"/>
          <w:szCs w:val="24"/>
        </w:rPr>
        <w:t xml:space="preserve"> если известно:  годовой пробег парка 10500 </w:t>
      </w:r>
      <w:proofErr w:type="spellStart"/>
      <w:r w:rsidRPr="00C32E1D">
        <w:rPr>
          <w:rFonts w:ascii="Times New Roman" w:eastAsia="Times New Roman" w:hAnsi="Times New Roman" w:cs="Times New Roman"/>
          <w:sz w:val="24"/>
          <w:szCs w:val="24"/>
        </w:rPr>
        <w:t>тыс.км</w:t>
      </w:r>
      <w:proofErr w:type="spellEnd"/>
      <w:r w:rsidRPr="00C32E1D">
        <w:rPr>
          <w:rFonts w:ascii="Times New Roman" w:eastAsia="Times New Roman" w:hAnsi="Times New Roman" w:cs="Times New Roman"/>
          <w:sz w:val="24"/>
          <w:szCs w:val="24"/>
        </w:rPr>
        <w:t>., среднесписочная численность работник</w:t>
      </w:r>
      <w:r w:rsidRPr="00C32E1D">
        <w:rPr>
          <w:rFonts w:ascii="Times New Roman" w:hAnsi="Times New Roman" w:cs="Times New Roman"/>
          <w:sz w:val="24"/>
          <w:szCs w:val="24"/>
        </w:rPr>
        <w:t>ов за этот период  - 75</w:t>
      </w:r>
      <w:r w:rsidRPr="00C32E1D">
        <w:rPr>
          <w:rFonts w:ascii="Times New Roman" w:eastAsia="Times New Roman" w:hAnsi="Times New Roman" w:cs="Times New Roman"/>
          <w:sz w:val="24"/>
          <w:szCs w:val="24"/>
        </w:rPr>
        <w:t xml:space="preserve"> человек, среднегодовая стоимость ОФ составила </w:t>
      </w:r>
      <w:r w:rsidRPr="00C32E1D">
        <w:rPr>
          <w:rFonts w:ascii="Times New Roman" w:hAnsi="Times New Roman" w:cs="Times New Roman"/>
          <w:sz w:val="24"/>
          <w:szCs w:val="24"/>
        </w:rPr>
        <w:t>7</w:t>
      </w:r>
      <w:r w:rsidRPr="00C32E1D">
        <w:rPr>
          <w:rFonts w:ascii="Times New Roman" w:eastAsia="Times New Roman" w:hAnsi="Times New Roman" w:cs="Times New Roman"/>
          <w:sz w:val="24"/>
          <w:szCs w:val="24"/>
        </w:rPr>
        <w:t>1520 тыс. руб.</w:t>
      </w:r>
    </w:p>
    <w:p w:rsidR="00D16970" w:rsidRPr="00C32E1D" w:rsidRDefault="00D16970" w:rsidP="00C32E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970" w:rsidRPr="00C32E1D" w:rsidRDefault="003521D9" w:rsidP="00C32E1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b/>
          <w:sz w:val="24"/>
          <w:szCs w:val="24"/>
        </w:rPr>
        <w:t>Задача №6</w:t>
      </w:r>
      <w:r w:rsidR="00D16970" w:rsidRPr="00C32E1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16970" w:rsidRPr="00C32E1D" w:rsidRDefault="00D16970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sz w:val="24"/>
          <w:szCs w:val="24"/>
        </w:rPr>
        <w:t>Стоимость автомобиля МАЗ-500 составляет 1</w:t>
      </w:r>
      <w:r w:rsidRPr="00C32E1D">
        <w:rPr>
          <w:rFonts w:ascii="Times New Roman" w:hAnsi="Times New Roman" w:cs="Times New Roman"/>
          <w:sz w:val="24"/>
          <w:szCs w:val="24"/>
        </w:rPr>
        <w:t>2</w:t>
      </w:r>
      <w:r w:rsidRPr="00C32E1D">
        <w:rPr>
          <w:rFonts w:ascii="Times New Roman" w:eastAsia="Times New Roman" w:hAnsi="Times New Roman" w:cs="Times New Roman"/>
          <w:sz w:val="24"/>
          <w:szCs w:val="24"/>
        </w:rPr>
        <w:t>50000 руб., ра</w:t>
      </w:r>
      <w:r w:rsidRPr="00C32E1D">
        <w:rPr>
          <w:rFonts w:ascii="Times New Roman" w:hAnsi="Times New Roman" w:cs="Times New Roman"/>
          <w:sz w:val="24"/>
          <w:szCs w:val="24"/>
        </w:rPr>
        <w:t>сходы по доставке - 7</w:t>
      </w:r>
      <w:r w:rsidRPr="00C32E1D">
        <w:rPr>
          <w:rFonts w:ascii="Times New Roman" w:eastAsia="Times New Roman" w:hAnsi="Times New Roman" w:cs="Times New Roman"/>
          <w:sz w:val="24"/>
          <w:szCs w:val="24"/>
        </w:rPr>
        <w:t>0000 руб., срок службы 10 лет, ежегодные  амортизационные отчисления составляют 15 % от его остаточной стоимости. Рассчитать амортизацию  автомо</w:t>
      </w:r>
      <w:r w:rsidRPr="00C32E1D">
        <w:rPr>
          <w:rFonts w:ascii="Times New Roman" w:hAnsi="Times New Roman" w:cs="Times New Roman"/>
          <w:sz w:val="24"/>
          <w:szCs w:val="24"/>
        </w:rPr>
        <w:t>биля МАЗ-500  линейным способом.</w:t>
      </w:r>
      <w:r w:rsidRPr="00C32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6970" w:rsidRPr="00C32E1D" w:rsidRDefault="00D16970" w:rsidP="00C32E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0"/>
        <w:gridCol w:w="2700"/>
        <w:gridCol w:w="2696"/>
      </w:tblGrid>
      <w:tr w:rsidR="00D16970" w:rsidRPr="00C32E1D" w:rsidTr="00D16970">
        <w:tc>
          <w:tcPr>
            <w:tcW w:w="828" w:type="dxa"/>
          </w:tcPr>
          <w:p w:rsidR="00D16970" w:rsidRPr="00C32E1D" w:rsidRDefault="00D16970" w:rsidP="00C32E1D">
            <w:pPr>
              <w:spacing w:after="0"/>
              <w:ind w:right="-3528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40" w:type="dxa"/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Остаточная стоимость</w:t>
            </w:r>
          </w:p>
          <w:p w:rsidR="00D16970" w:rsidRPr="00C32E1D" w:rsidRDefault="007F47BE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начало года</w:t>
            </w:r>
            <w:r w:rsidR="00D16970"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700" w:type="dxa"/>
          </w:tcPr>
          <w:p w:rsidR="007F47BE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Амортизация 15%, </w:t>
            </w:r>
          </w:p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96" w:type="dxa"/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Остаточная стоимость</w:t>
            </w:r>
          </w:p>
          <w:p w:rsidR="00D16970" w:rsidRPr="00C32E1D" w:rsidRDefault="007F47BE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конец года</w:t>
            </w:r>
            <w:r w:rsidR="00D16970"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D16970" w:rsidRPr="00C32E1D" w:rsidTr="00D16970">
        <w:tc>
          <w:tcPr>
            <w:tcW w:w="828" w:type="dxa"/>
          </w:tcPr>
          <w:p w:rsidR="00D16970" w:rsidRPr="00C32E1D" w:rsidRDefault="00D16970" w:rsidP="00C32E1D">
            <w:pPr>
              <w:numPr>
                <w:ilvl w:val="0"/>
                <w:numId w:val="3"/>
              </w:num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6" w:type="dxa"/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6970" w:rsidRPr="00C32E1D" w:rsidTr="00D16970">
        <w:tc>
          <w:tcPr>
            <w:tcW w:w="828" w:type="dxa"/>
          </w:tcPr>
          <w:p w:rsidR="00D16970" w:rsidRPr="00C32E1D" w:rsidRDefault="00D16970" w:rsidP="00C32E1D">
            <w:pPr>
              <w:numPr>
                <w:ilvl w:val="0"/>
                <w:numId w:val="3"/>
              </w:num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6" w:type="dxa"/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6970" w:rsidRPr="00C32E1D" w:rsidTr="00D16970">
        <w:tc>
          <w:tcPr>
            <w:tcW w:w="828" w:type="dxa"/>
          </w:tcPr>
          <w:p w:rsidR="00D16970" w:rsidRPr="00C32E1D" w:rsidRDefault="00D16970" w:rsidP="00C32E1D">
            <w:pPr>
              <w:numPr>
                <w:ilvl w:val="0"/>
                <w:numId w:val="3"/>
              </w:num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6" w:type="dxa"/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6970" w:rsidRPr="00C32E1D" w:rsidTr="00D16970">
        <w:tc>
          <w:tcPr>
            <w:tcW w:w="828" w:type="dxa"/>
          </w:tcPr>
          <w:p w:rsidR="00D16970" w:rsidRPr="00C32E1D" w:rsidRDefault="00D16970" w:rsidP="00C32E1D">
            <w:pPr>
              <w:numPr>
                <w:ilvl w:val="0"/>
                <w:numId w:val="3"/>
              </w:num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6" w:type="dxa"/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6970" w:rsidRPr="00C32E1D" w:rsidTr="00D16970">
        <w:tc>
          <w:tcPr>
            <w:tcW w:w="828" w:type="dxa"/>
          </w:tcPr>
          <w:p w:rsidR="00D16970" w:rsidRPr="00C32E1D" w:rsidRDefault="00D16970" w:rsidP="00C32E1D">
            <w:pPr>
              <w:numPr>
                <w:ilvl w:val="0"/>
                <w:numId w:val="3"/>
              </w:num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6" w:type="dxa"/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6970" w:rsidRPr="00C32E1D" w:rsidTr="00D16970">
        <w:tc>
          <w:tcPr>
            <w:tcW w:w="828" w:type="dxa"/>
          </w:tcPr>
          <w:p w:rsidR="00D16970" w:rsidRPr="00C32E1D" w:rsidRDefault="00D16970" w:rsidP="00C32E1D">
            <w:pPr>
              <w:numPr>
                <w:ilvl w:val="0"/>
                <w:numId w:val="3"/>
              </w:num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6" w:type="dxa"/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6970" w:rsidRPr="00C32E1D" w:rsidTr="00D16970">
        <w:tc>
          <w:tcPr>
            <w:tcW w:w="828" w:type="dxa"/>
          </w:tcPr>
          <w:p w:rsidR="00D16970" w:rsidRPr="00C32E1D" w:rsidRDefault="00D16970" w:rsidP="00C32E1D">
            <w:pPr>
              <w:numPr>
                <w:ilvl w:val="0"/>
                <w:numId w:val="3"/>
              </w:num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6" w:type="dxa"/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6970" w:rsidRPr="00C32E1D" w:rsidTr="00D16970">
        <w:tc>
          <w:tcPr>
            <w:tcW w:w="828" w:type="dxa"/>
          </w:tcPr>
          <w:p w:rsidR="00D16970" w:rsidRPr="00C32E1D" w:rsidRDefault="00D16970" w:rsidP="00C32E1D">
            <w:pPr>
              <w:numPr>
                <w:ilvl w:val="0"/>
                <w:numId w:val="3"/>
              </w:num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6" w:type="dxa"/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6970" w:rsidRPr="00C32E1D" w:rsidTr="00D16970">
        <w:tc>
          <w:tcPr>
            <w:tcW w:w="828" w:type="dxa"/>
          </w:tcPr>
          <w:p w:rsidR="00D16970" w:rsidRPr="00C32E1D" w:rsidRDefault="00D16970" w:rsidP="00C32E1D">
            <w:pPr>
              <w:numPr>
                <w:ilvl w:val="0"/>
                <w:numId w:val="3"/>
              </w:num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6" w:type="dxa"/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6970" w:rsidRPr="00C32E1D" w:rsidTr="00D16970">
        <w:tc>
          <w:tcPr>
            <w:tcW w:w="828" w:type="dxa"/>
          </w:tcPr>
          <w:p w:rsidR="00D16970" w:rsidRPr="00C32E1D" w:rsidRDefault="00D16970" w:rsidP="00C32E1D">
            <w:pPr>
              <w:numPr>
                <w:ilvl w:val="0"/>
                <w:numId w:val="3"/>
              </w:num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6" w:type="dxa"/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16970" w:rsidRPr="00C32E1D" w:rsidRDefault="00D16970" w:rsidP="00C32E1D">
      <w:pPr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6970" w:rsidRPr="00C32E1D" w:rsidRDefault="003521D9" w:rsidP="0053790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b/>
          <w:sz w:val="24"/>
          <w:szCs w:val="24"/>
        </w:rPr>
        <w:t>Задача №7</w:t>
      </w:r>
      <w:r w:rsidR="00D16970" w:rsidRPr="00C32E1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16970" w:rsidRPr="00C32E1D" w:rsidRDefault="00D16970" w:rsidP="00C32E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sz w:val="24"/>
          <w:szCs w:val="24"/>
        </w:rPr>
        <w:t>Амортизационные отчисления составили 3,3 млн. руб., при средней норме амортизации 15%. Определить среднегодовую стоимость ОФ.</w:t>
      </w:r>
    </w:p>
    <w:p w:rsidR="00D16970" w:rsidRPr="00C32E1D" w:rsidRDefault="00D16970" w:rsidP="00C32E1D">
      <w:pPr>
        <w:spacing w:after="0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970" w:rsidRPr="00C32E1D" w:rsidRDefault="00D16970" w:rsidP="00C32E1D">
      <w:pPr>
        <w:spacing w:after="0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970" w:rsidRPr="00C32E1D" w:rsidRDefault="003521D9" w:rsidP="0053790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b/>
          <w:sz w:val="24"/>
          <w:szCs w:val="24"/>
        </w:rPr>
        <w:t>Задача №8</w:t>
      </w:r>
    </w:p>
    <w:p w:rsidR="00D16970" w:rsidRPr="00C32E1D" w:rsidRDefault="00D16970" w:rsidP="00C32E1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sz w:val="24"/>
          <w:szCs w:val="24"/>
        </w:rPr>
        <w:t>Произвести расчет годовой амортизации за 5 лет методом уменьшаемого остатка и остаточной стоимости оборудования по ниже перечисленным данным:</w:t>
      </w:r>
    </w:p>
    <w:p w:rsidR="00D16970" w:rsidRPr="00C32E1D" w:rsidRDefault="00D16970" w:rsidP="00C32E1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27"/>
        <w:gridCol w:w="1465"/>
        <w:gridCol w:w="1528"/>
        <w:gridCol w:w="1016"/>
        <w:gridCol w:w="1592"/>
        <w:gridCol w:w="1468"/>
      </w:tblGrid>
      <w:tr w:rsidR="00D16970" w:rsidRPr="00C32E1D" w:rsidTr="005379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0A" w:rsidRDefault="00D16970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D16970" w:rsidRPr="00C32E1D" w:rsidRDefault="00D16970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амортизации, 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Амортизация за год, руб.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</w:tr>
      <w:tr w:rsidR="00D16970" w:rsidRPr="00C32E1D" w:rsidTr="005379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C32E1D">
            <w:pPr>
              <w:numPr>
                <w:ilvl w:val="0"/>
                <w:numId w:val="4"/>
              </w:num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Икарус-250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A73E63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6970"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970"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16970" w:rsidRPr="00C32E1D" w:rsidRDefault="00D16970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16970" w:rsidRPr="00C32E1D" w:rsidRDefault="00D16970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16970" w:rsidRPr="00C32E1D" w:rsidRDefault="00D16970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D16970" w:rsidRPr="00C32E1D" w:rsidRDefault="00D16970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6970" w:rsidRPr="00C32E1D" w:rsidTr="005379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C32E1D">
            <w:pPr>
              <w:spacing w:after="0"/>
              <w:ind w:left="36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53790A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16970" w:rsidRPr="00C32E1D" w:rsidRDefault="00D16970" w:rsidP="00C32E1D">
      <w:pPr>
        <w:spacing w:after="0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970" w:rsidRPr="00C32E1D" w:rsidRDefault="00D16970" w:rsidP="00C32E1D">
      <w:pPr>
        <w:spacing w:after="0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970" w:rsidRPr="00C32E1D" w:rsidRDefault="00D16970" w:rsidP="0053790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b/>
          <w:sz w:val="24"/>
          <w:szCs w:val="24"/>
        </w:rPr>
        <w:t>Зада</w:t>
      </w:r>
      <w:r w:rsidR="003521D9" w:rsidRPr="00C32E1D">
        <w:rPr>
          <w:rFonts w:ascii="Times New Roman" w:eastAsia="Times New Roman" w:hAnsi="Times New Roman" w:cs="Times New Roman"/>
          <w:b/>
          <w:sz w:val="24"/>
          <w:szCs w:val="24"/>
        </w:rPr>
        <w:t>ча №9</w:t>
      </w:r>
    </w:p>
    <w:p w:rsidR="00BE0D73" w:rsidRPr="00C32E1D" w:rsidRDefault="00BE0D73" w:rsidP="00C32E1D">
      <w:pPr>
        <w:spacing w:after="0"/>
        <w:ind w:left="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D73" w:rsidRPr="00C32E1D" w:rsidRDefault="00BE0D73" w:rsidP="005379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sz w:val="24"/>
          <w:szCs w:val="24"/>
        </w:rPr>
        <w:t>За год АТП получило за перевозку грузов 16</w:t>
      </w:r>
      <w:r w:rsidRPr="00C32E1D">
        <w:rPr>
          <w:rFonts w:ascii="Times New Roman" w:hAnsi="Times New Roman" w:cs="Times New Roman"/>
          <w:sz w:val="24"/>
          <w:szCs w:val="24"/>
        </w:rPr>
        <w:t>0</w:t>
      </w:r>
      <w:r w:rsidRPr="00C32E1D">
        <w:rPr>
          <w:rFonts w:ascii="Times New Roman" w:eastAsia="Times New Roman" w:hAnsi="Times New Roman" w:cs="Times New Roman"/>
          <w:sz w:val="24"/>
          <w:szCs w:val="24"/>
        </w:rPr>
        <w:t xml:space="preserve">200 тыс. руб., при этом использовало оборотных средств на сумму </w:t>
      </w:r>
      <w:r w:rsidRPr="00C32E1D">
        <w:rPr>
          <w:rFonts w:ascii="Times New Roman" w:hAnsi="Times New Roman" w:cs="Times New Roman"/>
          <w:sz w:val="24"/>
          <w:szCs w:val="24"/>
        </w:rPr>
        <w:t xml:space="preserve">5 </w:t>
      </w:r>
      <w:r w:rsidRPr="00C32E1D">
        <w:rPr>
          <w:rFonts w:ascii="Times New Roman" w:eastAsia="Times New Roman" w:hAnsi="Times New Roman" w:cs="Times New Roman"/>
          <w:sz w:val="24"/>
          <w:szCs w:val="24"/>
        </w:rPr>
        <w:t>720 тыс. руб. рассчитать показатели оборачиваемости оборотных средств</w:t>
      </w:r>
      <w:r w:rsidR="005379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0D73" w:rsidRPr="00C32E1D" w:rsidRDefault="00BE0D73" w:rsidP="00C32E1D">
      <w:pPr>
        <w:spacing w:after="0"/>
        <w:ind w:left="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D73" w:rsidRPr="00C32E1D" w:rsidRDefault="00BE0D73" w:rsidP="00C32E1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b/>
          <w:sz w:val="24"/>
          <w:szCs w:val="24"/>
        </w:rPr>
        <w:t>Задача №10</w:t>
      </w:r>
    </w:p>
    <w:p w:rsidR="00BE0D73" w:rsidRPr="00C32E1D" w:rsidRDefault="00BE0D73" w:rsidP="00C32E1D">
      <w:pPr>
        <w:spacing w:after="0"/>
        <w:ind w:left="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6970" w:rsidRPr="00C32E1D" w:rsidRDefault="00D16970" w:rsidP="005379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sz w:val="24"/>
          <w:szCs w:val="24"/>
        </w:rPr>
        <w:t>Произвести расчет годовой амортизации линейным методом и остаточной стоимости оборудования по ниже перечисленным данным:</w:t>
      </w:r>
    </w:p>
    <w:p w:rsidR="00A73E63" w:rsidRPr="00C32E1D" w:rsidRDefault="00A73E63" w:rsidP="00C32E1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43"/>
        <w:gridCol w:w="1559"/>
        <w:gridCol w:w="2011"/>
        <w:gridCol w:w="1584"/>
        <w:gridCol w:w="1792"/>
      </w:tblGrid>
      <w:tr w:rsidR="00D16970" w:rsidRPr="00C32E1D" w:rsidTr="00537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0A" w:rsidRDefault="00D16970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D16970" w:rsidRPr="00C32E1D" w:rsidRDefault="00D16970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амортизации, %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Амортизация за год, руб.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</w:tr>
      <w:tr w:rsidR="00D16970" w:rsidRPr="00C32E1D" w:rsidTr="00537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C32E1D">
            <w:pPr>
              <w:numPr>
                <w:ilvl w:val="0"/>
                <w:numId w:val="5"/>
              </w:num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ГАЗ-24 «Волга»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A73E63" w:rsidRPr="00C32E1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53790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6970" w:rsidRPr="00C32E1D" w:rsidTr="00537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C32E1D">
            <w:pPr>
              <w:numPr>
                <w:ilvl w:val="0"/>
                <w:numId w:val="5"/>
              </w:num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 – </w:t>
            </w:r>
            <w:smartTag w:uri="urn:schemas-microsoft-com:office:smarttags" w:element="metricconverter">
              <w:smartTagPr>
                <w:attr w:name="ProductID" w:val="695 М"/>
              </w:smartTagPr>
              <w:r w:rsidRPr="00C32E1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695 М</w:t>
              </w:r>
            </w:smartTag>
          </w:p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A73E63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6970"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970"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6970" w:rsidRPr="00C32E1D" w:rsidTr="00537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C32E1D">
            <w:pPr>
              <w:numPr>
                <w:ilvl w:val="0"/>
                <w:numId w:val="5"/>
              </w:num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ЗИЛ – 130</w:t>
            </w:r>
          </w:p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A73E63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970"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970"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6970" w:rsidRPr="00C32E1D" w:rsidTr="00537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C32E1D">
            <w:pPr>
              <w:numPr>
                <w:ilvl w:val="0"/>
                <w:numId w:val="5"/>
              </w:num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МАЗ-500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73E63" w:rsidRPr="00C32E1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73E63" w:rsidRPr="00C3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53790A">
            <w:pPr>
              <w:spacing w:after="0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6970" w:rsidRPr="00C32E1D" w:rsidTr="00537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C32E1D">
            <w:pPr>
              <w:numPr>
                <w:ilvl w:val="0"/>
                <w:numId w:val="5"/>
              </w:num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КамАЗ-5320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73E63" w:rsidRPr="00C32E1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75300,0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53790A">
            <w:pPr>
              <w:spacing w:after="0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0" w:rsidRPr="00C32E1D" w:rsidRDefault="00D16970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16970" w:rsidRPr="00C32E1D" w:rsidRDefault="00D16970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688" w:rsidRPr="00C32E1D" w:rsidRDefault="003521D9" w:rsidP="00C32E1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E1D">
        <w:rPr>
          <w:rFonts w:ascii="Times New Roman" w:hAnsi="Times New Roman" w:cs="Times New Roman"/>
          <w:b/>
          <w:sz w:val="24"/>
          <w:szCs w:val="24"/>
        </w:rPr>
        <w:t>Задача №11</w:t>
      </w:r>
      <w:r w:rsidR="00BF4688" w:rsidRPr="00C32E1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16970" w:rsidRPr="00C32E1D" w:rsidRDefault="00BF4688" w:rsidP="00C32E1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sz w:val="24"/>
          <w:szCs w:val="24"/>
        </w:rPr>
        <w:t>Определить показатели эффективности использования оборотных средств</w:t>
      </w:r>
    </w:p>
    <w:p w:rsidR="007D769E" w:rsidRPr="00C32E1D" w:rsidRDefault="007D769E" w:rsidP="00C32E1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35"/>
        <w:gridCol w:w="2552"/>
      </w:tblGrid>
      <w:tr w:rsidR="00BF4688" w:rsidRPr="00C32E1D" w:rsidTr="0053790A">
        <w:tc>
          <w:tcPr>
            <w:tcW w:w="3969" w:type="dxa"/>
          </w:tcPr>
          <w:p w:rsidR="00BF4688" w:rsidRPr="00C32E1D" w:rsidRDefault="00BF4688" w:rsidP="00C32E1D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</w:tcPr>
          <w:p w:rsidR="00BF4688" w:rsidRPr="00C32E1D" w:rsidRDefault="00BF4688" w:rsidP="00C32E1D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2552" w:type="dxa"/>
          </w:tcPr>
          <w:p w:rsidR="00BF4688" w:rsidRPr="00C32E1D" w:rsidRDefault="00BF4688" w:rsidP="00C32E1D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Отчётный год</w:t>
            </w:r>
          </w:p>
        </w:tc>
      </w:tr>
      <w:tr w:rsidR="00BF4688" w:rsidRPr="00C32E1D" w:rsidTr="0053790A">
        <w:tc>
          <w:tcPr>
            <w:tcW w:w="3969" w:type="dxa"/>
          </w:tcPr>
          <w:p w:rsidR="00BF4688" w:rsidRPr="00C32E1D" w:rsidRDefault="00BF4688" w:rsidP="005379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Валовой доход предприятия, </w:t>
            </w:r>
            <w:proofErr w:type="spellStart"/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F4688" w:rsidRPr="00C32E1D" w:rsidRDefault="00BF4688" w:rsidP="0053790A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15620</w:t>
            </w:r>
          </w:p>
        </w:tc>
        <w:tc>
          <w:tcPr>
            <w:tcW w:w="2552" w:type="dxa"/>
          </w:tcPr>
          <w:p w:rsidR="00BF4688" w:rsidRPr="00C32E1D" w:rsidRDefault="0053790A" w:rsidP="00C32E1D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BF4688"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F4688" w:rsidRPr="00C32E1D" w:rsidTr="0053790A">
        <w:tc>
          <w:tcPr>
            <w:tcW w:w="3969" w:type="dxa"/>
          </w:tcPr>
          <w:p w:rsidR="00BF4688" w:rsidRPr="00C32E1D" w:rsidRDefault="00BF4688" w:rsidP="005379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привлечённых оборотных средств, тыс</w:t>
            </w:r>
            <w:proofErr w:type="gramStart"/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835" w:type="dxa"/>
          </w:tcPr>
          <w:p w:rsidR="00BF4688" w:rsidRPr="00C32E1D" w:rsidRDefault="00BF4688" w:rsidP="0053790A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1736</w:t>
            </w:r>
          </w:p>
        </w:tc>
        <w:tc>
          <w:tcPr>
            <w:tcW w:w="2552" w:type="dxa"/>
          </w:tcPr>
          <w:p w:rsidR="00BF4688" w:rsidRPr="00C32E1D" w:rsidRDefault="00BF4688" w:rsidP="00C32E1D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1630</w:t>
            </w:r>
          </w:p>
        </w:tc>
      </w:tr>
    </w:tbl>
    <w:p w:rsidR="00BF4688" w:rsidRPr="00C32E1D" w:rsidRDefault="00BF4688" w:rsidP="00C32E1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16970" w:rsidRPr="00C32E1D" w:rsidRDefault="00D16970" w:rsidP="00C32E1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73E63" w:rsidRPr="00C32E1D" w:rsidRDefault="00A73E63" w:rsidP="0053790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Тема. Расчет численности персонала </w:t>
      </w:r>
      <w:r w:rsidRPr="00C32E1D">
        <w:rPr>
          <w:rFonts w:ascii="Times New Roman" w:hAnsi="Times New Roman" w:cs="Times New Roman"/>
          <w:b/>
          <w:sz w:val="24"/>
          <w:szCs w:val="24"/>
        </w:rPr>
        <w:t xml:space="preserve">автотранспортного </w:t>
      </w:r>
      <w:r w:rsidRPr="00C32E1D">
        <w:rPr>
          <w:rFonts w:ascii="Times New Roman" w:eastAsia="Times New Roman" w:hAnsi="Times New Roman" w:cs="Times New Roman"/>
          <w:b/>
          <w:sz w:val="24"/>
          <w:szCs w:val="24"/>
        </w:rPr>
        <w:t>предприятия</w:t>
      </w:r>
    </w:p>
    <w:p w:rsidR="00A73E63" w:rsidRPr="00C32E1D" w:rsidRDefault="00A73E63" w:rsidP="00C32E1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73E63" w:rsidRPr="00C32E1D" w:rsidRDefault="00A73E63" w:rsidP="00C32E1D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</w:t>
      </w:r>
      <w:r w:rsidR="002E649A" w:rsidRPr="00C32E1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521D9" w:rsidRPr="00C32E1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32E1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E0D73" w:rsidRPr="00C32E1D" w:rsidRDefault="00BE0D73" w:rsidP="00C32E1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73E63" w:rsidRPr="00C32E1D" w:rsidRDefault="00A73E63" w:rsidP="00C32E1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sz w:val="24"/>
          <w:szCs w:val="24"/>
        </w:rPr>
        <w:t>Определить показатели движения трудовых ресурсов.</w:t>
      </w:r>
    </w:p>
    <w:tbl>
      <w:tblPr>
        <w:tblW w:w="0" w:type="auto"/>
        <w:jc w:val="center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2"/>
        <w:gridCol w:w="2231"/>
      </w:tblGrid>
      <w:tr w:rsidR="00A73E63" w:rsidRPr="00C32E1D" w:rsidTr="0053790A">
        <w:trPr>
          <w:jc w:val="center"/>
        </w:trPr>
        <w:tc>
          <w:tcPr>
            <w:tcW w:w="7102" w:type="dxa"/>
          </w:tcPr>
          <w:p w:rsidR="00A73E63" w:rsidRPr="00C32E1D" w:rsidRDefault="00A73E63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231" w:type="dxa"/>
          </w:tcPr>
          <w:p w:rsidR="00A73E63" w:rsidRPr="00C32E1D" w:rsidRDefault="00A73E63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3E63" w:rsidRPr="00C32E1D" w:rsidTr="0053790A">
        <w:trPr>
          <w:jc w:val="center"/>
        </w:trPr>
        <w:tc>
          <w:tcPr>
            <w:tcW w:w="7102" w:type="dxa"/>
          </w:tcPr>
          <w:p w:rsidR="00A73E63" w:rsidRPr="00C32E1D" w:rsidRDefault="00A73E63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промышленно-производственного персонала на начало года, чел.</w:t>
            </w:r>
          </w:p>
        </w:tc>
        <w:tc>
          <w:tcPr>
            <w:tcW w:w="2231" w:type="dxa"/>
          </w:tcPr>
          <w:p w:rsidR="00A73E63" w:rsidRPr="00C32E1D" w:rsidRDefault="00A73E63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73E63" w:rsidRPr="00C32E1D" w:rsidTr="0053790A">
        <w:trPr>
          <w:jc w:val="center"/>
        </w:trPr>
        <w:tc>
          <w:tcPr>
            <w:tcW w:w="7102" w:type="dxa"/>
          </w:tcPr>
          <w:p w:rsidR="00A73E63" w:rsidRPr="00C32E1D" w:rsidRDefault="00A73E63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на работу</w:t>
            </w:r>
          </w:p>
        </w:tc>
        <w:tc>
          <w:tcPr>
            <w:tcW w:w="2231" w:type="dxa"/>
          </w:tcPr>
          <w:p w:rsidR="00A73E63" w:rsidRPr="00C32E1D" w:rsidRDefault="00A73E63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3E63" w:rsidRPr="00C32E1D" w:rsidTr="0053790A">
        <w:trPr>
          <w:jc w:val="center"/>
        </w:trPr>
        <w:tc>
          <w:tcPr>
            <w:tcW w:w="7102" w:type="dxa"/>
          </w:tcPr>
          <w:p w:rsidR="00A73E63" w:rsidRPr="00C32E1D" w:rsidRDefault="00A73E63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выбыло</w:t>
            </w:r>
          </w:p>
        </w:tc>
        <w:tc>
          <w:tcPr>
            <w:tcW w:w="2231" w:type="dxa"/>
          </w:tcPr>
          <w:p w:rsidR="00A73E63" w:rsidRPr="00C32E1D" w:rsidRDefault="00A73E63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73E63" w:rsidRPr="00C32E1D" w:rsidTr="0053790A">
        <w:trPr>
          <w:jc w:val="center"/>
        </w:trPr>
        <w:tc>
          <w:tcPr>
            <w:tcW w:w="7102" w:type="dxa"/>
          </w:tcPr>
          <w:p w:rsidR="00A73E63" w:rsidRPr="00C32E1D" w:rsidRDefault="00A73E63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A73E63" w:rsidRPr="00C32E1D" w:rsidRDefault="00A73E63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собственному желанию</w:t>
            </w:r>
          </w:p>
        </w:tc>
        <w:tc>
          <w:tcPr>
            <w:tcW w:w="2231" w:type="dxa"/>
          </w:tcPr>
          <w:p w:rsidR="00A73E63" w:rsidRPr="00C32E1D" w:rsidRDefault="00A73E63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E63" w:rsidRPr="00C32E1D" w:rsidRDefault="00A73E63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3E63" w:rsidRPr="00C32E1D" w:rsidTr="0053790A">
        <w:trPr>
          <w:jc w:val="center"/>
        </w:trPr>
        <w:tc>
          <w:tcPr>
            <w:tcW w:w="7102" w:type="dxa"/>
          </w:tcPr>
          <w:p w:rsidR="00A73E63" w:rsidRPr="00C32E1D" w:rsidRDefault="00A73E63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За нарушение трудовой дисциплины</w:t>
            </w:r>
          </w:p>
        </w:tc>
        <w:tc>
          <w:tcPr>
            <w:tcW w:w="2231" w:type="dxa"/>
          </w:tcPr>
          <w:p w:rsidR="00A73E63" w:rsidRPr="00C32E1D" w:rsidRDefault="00A73E63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3E63" w:rsidRPr="00C32E1D" w:rsidTr="0053790A">
        <w:trPr>
          <w:jc w:val="center"/>
        </w:trPr>
        <w:tc>
          <w:tcPr>
            <w:tcW w:w="7102" w:type="dxa"/>
          </w:tcPr>
          <w:p w:rsidR="00A73E63" w:rsidRPr="00C32E1D" w:rsidRDefault="00A73E63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персонала на конец года</w:t>
            </w:r>
          </w:p>
        </w:tc>
        <w:tc>
          <w:tcPr>
            <w:tcW w:w="2231" w:type="dxa"/>
          </w:tcPr>
          <w:p w:rsidR="00A73E63" w:rsidRPr="00C32E1D" w:rsidRDefault="00A73E63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A73E63" w:rsidRPr="00C32E1D" w:rsidTr="0053790A">
        <w:trPr>
          <w:jc w:val="center"/>
        </w:trPr>
        <w:tc>
          <w:tcPr>
            <w:tcW w:w="7102" w:type="dxa"/>
          </w:tcPr>
          <w:p w:rsidR="00A73E63" w:rsidRPr="00C32E1D" w:rsidRDefault="00A73E63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2231" w:type="dxa"/>
          </w:tcPr>
          <w:p w:rsidR="00A73E63" w:rsidRPr="00C32E1D" w:rsidRDefault="00A73E63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</w:tr>
    </w:tbl>
    <w:p w:rsidR="00A73E63" w:rsidRPr="00C32E1D" w:rsidRDefault="00A73E63" w:rsidP="00C32E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E63" w:rsidRPr="00C32E1D" w:rsidRDefault="00A73E63" w:rsidP="00C32E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E63" w:rsidRPr="00C32E1D" w:rsidRDefault="00A73E63" w:rsidP="00C32E1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</w:t>
      </w:r>
      <w:r w:rsidR="002E649A" w:rsidRPr="00C32E1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521D9" w:rsidRPr="00C32E1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32E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0D73" w:rsidRPr="00C32E1D" w:rsidRDefault="00BE0D73" w:rsidP="00C32E1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73E63" w:rsidRPr="00C32E1D" w:rsidRDefault="00A73E63" w:rsidP="005379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sz w:val="24"/>
          <w:szCs w:val="24"/>
        </w:rPr>
        <w:t xml:space="preserve">На работу было принято 73 человека. Столько же работников выбыло в течение года. Среднегодовая численность работников составила 522 человека. </w:t>
      </w:r>
    </w:p>
    <w:tbl>
      <w:tblPr>
        <w:tblW w:w="0" w:type="auto"/>
        <w:jc w:val="center"/>
        <w:tblInd w:w="-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2"/>
        <w:gridCol w:w="1996"/>
      </w:tblGrid>
      <w:tr w:rsidR="00A73E63" w:rsidRPr="00C32E1D" w:rsidTr="0053790A">
        <w:trPr>
          <w:trHeight w:val="466"/>
          <w:jc w:val="center"/>
        </w:trPr>
        <w:tc>
          <w:tcPr>
            <w:tcW w:w="7262" w:type="dxa"/>
          </w:tcPr>
          <w:p w:rsidR="00A73E63" w:rsidRPr="00C32E1D" w:rsidRDefault="00A73E63" w:rsidP="0053790A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выбытия</w:t>
            </w:r>
          </w:p>
        </w:tc>
        <w:tc>
          <w:tcPr>
            <w:tcW w:w="1996" w:type="dxa"/>
          </w:tcPr>
          <w:p w:rsidR="00A73E63" w:rsidRPr="00C32E1D" w:rsidRDefault="00BE0D73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A73E63" w:rsidRPr="00C32E1D" w:rsidTr="0053790A">
        <w:trPr>
          <w:trHeight w:val="239"/>
          <w:jc w:val="center"/>
        </w:trPr>
        <w:tc>
          <w:tcPr>
            <w:tcW w:w="7262" w:type="dxa"/>
          </w:tcPr>
          <w:p w:rsidR="00A73E63" w:rsidRPr="00C32E1D" w:rsidRDefault="00A73E63" w:rsidP="00C32E1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Переведены на другие предприятия</w:t>
            </w:r>
          </w:p>
        </w:tc>
        <w:tc>
          <w:tcPr>
            <w:tcW w:w="1996" w:type="dxa"/>
          </w:tcPr>
          <w:p w:rsidR="00A73E63" w:rsidRPr="00C32E1D" w:rsidRDefault="00A73E63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3E63" w:rsidRPr="00C32E1D" w:rsidTr="0053790A">
        <w:trPr>
          <w:trHeight w:val="466"/>
          <w:jc w:val="center"/>
        </w:trPr>
        <w:tc>
          <w:tcPr>
            <w:tcW w:w="7262" w:type="dxa"/>
          </w:tcPr>
          <w:p w:rsidR="00A73E63" w:rsidRPr="00C32E1D" w:rsidRDefault="00A73E63" w:rsidP="00C32E1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Выбыли по окончанию срока договора</w:t>
            </w:r>
          </w:p>
        </w:tc>
        <w:tc>
          <w:tcPr>
            <w:tcW w:w="1996" w:type="dxa"/>
          </w:tcPr>
          <w:p w:rsidR="00A73E63" w:rsidRPr="00C32E1D" w:rsidRDefault="00A73E63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3E63" w:rsidRPr="00C32E1D" w:rsidTr="0053790A">
        <w:trPr>
          <w:trHeight w:val="239"/>
          <w:jc w:val="center"/>
        </w:trPr>
        <w:tc>
          <w:tcPr>
            <w:tcW w:w="7262" w:type="dxa"/>
          </w:tcPr>
          <w:p w:rsidR="00A73E63" w:rsidRPr="00C32E1D" w:rsidRDefault="00A73E63" w:rsidP="00C32E1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Выбыли на учебу, в армию,  на пенсию</w:t>
            </w:r>
          </w:p>
        </w:tc>
        <w:tc>
          <w:tcPr>
            <w:tcW w:w="1996" w:type="dxa"/>
          </w:tcPr>
          <w:p w:rsidR="00A73E63" w:rsidRPr="00C32E1D" w:rsidRDefault="00A73E63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73E63" w:rsidRPr="00C32E1D" w:rsidTr="0053790A">
        <w:trPr>
          <w:trHeight w:val="107"/>
          <w:jc w:val="center"/>
        </w:trPr>
        <w:tc>
          <w:tcPr>
            <w:tcW w:w="7262" w:type="dxa"/>
          </w:tcPr>
          <w:p w:rsidR="00A73E63" w:rsidRPr="00C32E1D" w:rsidRDefault="00A73E63" w:rsidP="00C32E1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Уволились по собственному желанию</w:t>
            </w:r>
          </w:p>
        </w:tc>
        <w:tc>
          <w:tcPr>
            <w:tcW w:w="1996" w:type="dxa"/>
          </w:tcPr>
          <w:p w:rsidR="00A73E63" w:rsidRPr="00C32E1D" w:rsidRDefault="00A73E63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73E63" w:rsidRPr="00C32E1D" w:rsidTr="0053790A">
        <w:trPr>
          <w:trHeight w:val="107"/>
          <w:jc w:val="center"/>
        </w:trPr>
        <w:tc>
          <w:tcPr>
            <w:tcW w:w="7262" w:type="dxa"/>
          </w:tcPr>
          <w:p w:rsidR="00A73E63" w:rsidRPr="00C32E1D" w:rsidRDefault="00A73E63" w:rsidP="00C32E1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Уволены за нарушение трудовой дисциплины</w:t>
            </w:r>
            <w:proofErr w:type="gramEnd"/>
          </w:p>
        </w:tc>
        <w:tc>
          <w:tcPr>
            <w:tcW w:w="1996" w:type="dxa"/>
          </w:tcPr>
          <w:p w:rsidR="00A73E63" w:rsidRPr="00C32E1D" w:rsidRDefault="00A73E63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73E63" w:rsidRPr="00C32E1D" w:rsidRDefault="00A73E63" w:rsidP="00C32E1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Задача </w:t>
      </w:r>
      <w:r w:rsidR="002E649A" w:rsidRPr="00C32E1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E0D73" w:rsidRPr="00C32E1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32E1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E0D73" w:rsidRPr="00C32E1D" w:rsidRDefault="00A73E63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ab/>
      </w:r>
    </w:p>
    <w:p w:rsidR="00A73E63" w:rsidRPr="00C32E1D" w:rsidRDefault="00A73E63" w:rsidP="00C32E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sz w:val="24"/>
          <w:szCs w:val="24"/>
        </w:rPr>
        <w:t xml:space="preserve">На АТП на </w:t>
      </w:r>
      <w:r w:rsidR="009011C9" w:rsidRPr="00C32E1D">
        <w:rPr>
          <w:rFonts w:ascii="Times New Roman" w:hAnsi="Times New Roman" w:cs="Times New Roman"/>
          <w:sz w:val="24"/>
          <w:szCs w:val="24"/>
        </w:rPr>
        <w:t>0</w:t>
      </w:r>
      <w:r w:rsidRPr="00C32E1D">
        <w:rPr>
          <w:rFonts w:ascii="Times New Roman" w:eastAsia="Times New Roman" w:hAnsi="Times New Roman" w:cs="Times New Roman"/>
          <w:sz w:val="24"/>
          <w:szCs w:val="24"/>
        </w:rPr>
        <w:t xml:space="preserve">1.09. численность работников составила </w:t>
      </w:r>
      <w:r w:rsidR="009011C9" w:rsidRPr="00C32E1D">
        <w:rPr>
          <w:rFonts w:ascii="Times New Roman" w:hAnsi="Times New Roman" w:cs="Times New Roman"/>
          <w:sz w:val="24"/>
          <w:szCs w:val="24"/>
        </w:rPr>
        <w:t>152</w:t>
      </w:r>
      <w:r w:rsidRPr="00C32E1D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9011C9" w:rsidRPr="00C32E1D">
        <w:rPr>
          <w:rFonts w:ascii="Times New Roman" w:hAnsi="Times New Roman" w:cs="Times New Roman"/>
          <w:sz w:val="24"/>
          <w:szCs w:val="24"/>
        </w:rPr>
        <w:t>а</w:t>
      </w:r>
      <w:r w:rsidRPr="00C32E1D">
        <w:rPr>
          <w:rFonts w:ascii="Times New Roman" w:eastAsia="Times New Roman" w:hAnsi="Times New Roman" w:cs="Times New Roman"/>
          <w:sz w:val="24"/>
          <w:szCs w:val="24"/>
        </w:rPr>
        <w:t>, в этот день было уволено  по собственному желанию 2 человека и принят на должность водителя 1 человек.</w:t>
      </w:r>
      <w:r w:rsidR="009011C9" w:rsidRPr="00C32E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11C9" w:rsidRPr="00C32E1D">
        <w:rPr>
          <w:rFonts w:ascii="Times New Roman" w:hAnsi="Times New Roman" w:cs="Times New Roman"/>
          <w:sz w:val="24"/>
          <w:szCs w:val="24"/>
        </w:rPr>
        <w:t>В отпуске находится 7</w:t>
      </w:r>
      <w:r w:rsidRPr="00C32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1C9" w:rsidRPr="00C32E1D">
        <w:rPr>
          <w:rFonts w:ascii="Times New Roman" w:hAnsi="Times New Roman" w:cs="Times New Roman"/>
          <w:sz w:val="24"/>
          <w:szCs w:val="24"/>
        </w:rPr>
        <w:t>человек, в командировку отбыли 2</w:t>
      </w:r>
      <w:r w:rsidRPr="00C32E1D">
        <w:rPr>
          <w:rFonts w:ascii="Times New Roman" w:eastAsia="Times New Roman" w:hAnsi="Times New Roman" w:cs="Times New Roman"/>
          <w:sz w:val="24"/>
          <w:szCs w:val="24"/>
        </w:rPr>
        <w:t xml:space="preserve"> че</w:t>
      </w:r>
      <w:r w:rsidR="009011C9" w:rsidRPr="00C32E1D">
        <w:rPr>
          <w:rFonts w:ascii="Times New Roman" w:hAnsi="Times New Roman" w:cs="Times New Roman"/>
          <w:sz w:val="24"/>
          <w:szCs w:val="24"/>
        </w:rPr>
        <w:t xml:space="preserve">ловек, на больничном находится </w:t>
      </w:r>
      <w:r w:rsidRPr="00C32E1D">
        <w:rPr>
          <w:rFonts w:ascii="Times New Roman" w:eastAsia="Times New Roman" w:hAnsi="Times New Roman" w:cs="Times New Roman"/>
          <w:sz w:val="24"/>
          <w:szCs w:val="24"/>
        </w:rPr>
        <w:t>5 человек.</w:t>
      </w:r>
      <w:proofErr w:type="gramEnd"/>
      <w:r w:rsidRPr="00C32E1D">
        <w:rPr>
          <w:rFonts w:ascii="Times New Roman" w:eastAsia="Times New Roman" w:hAnsi="Times New Roman" w:cs="Times New Roman"/>
          <w:sz w:val="24"/>
          <w:szCs w:val="24"/>
        </w:rPr>
        <w:t xml:space="preserve">  На конец месяца  сумма работников списочного состава за каждый календарный день месяца (включая праздничные и выходные дни) составила 4527 человек. </w:t>
      </w:r>
      <w:r w:rsidR="009011C9" w:rsidRPr="00C32E1D">
        <w:rPr>
          <w:rFonts w:ascii="Times New Roman" w:hAnsi="Times New Roman" w:cs="Times New Roman"/>
          <w:sz w:val="24"/>
          <w:szCs w:val="24"/>
        </w:rPr>
        <w:tab/>
      </w:r>
      <w:r w:rsidRPr="00C32E1D">
        <w:rPr>
          <w:rFonts w:ascii="Times New Roman" w:eastAsia="Times New Roman" w:hAnsi="Times New Roman" w:cs="Times New Roman"/>
          <w:sz w:val="24"/>
          <w:szCs w:val="24"/>
        </w:rPr>
        <w:t>Определить списочную, явочную и среднесписочную численность работников.</w:t>
      </w:r>
    </w:p>
    <w:p w:rsidR="00BE0D73" w:rsidRPr="00C32E1D" w:rsidRDefault="00BE0D73" w:rsidP="00C32E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D73" w:rsidRPr="00C32E1D" w:rsidRDefault="00BE0D73" w:rsidP="00C32E1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11C9" w:rsidRPr="00C32E1D" w:rsidRDefault="009011C9" w:rsidP="00C32E1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b/>
          <w:sz w:val="24"/>
          <w:szCs w:val="24"/>
        </w:rPr>
        <w:t>Тема. Расчет заработной платы работников АТП</w:t>
      </w:r>
    </w:p>
    <w:p w:rsidR="007F47BE" w:rsidRPr="00C32E1D" w:rsidRDefault="007F47BE" w:rsidP="00C32E1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90A" w:rsidRDefault="000C1A16" w:rsidP="0053790A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Задача. </w:t>
      </w:r>
      <w:r w:rsidR="00BE0D73" w:rsidRPr="00C32E1D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7F47BE" w:rsidRPr="00C32E1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F47BE" w:rsidRPr="00C32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1A16" w:rsidRPr="00C32E1D" w:rsidRDefault="000C1A16" w:rsidP="0053790A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sz w:val="24"/>
          <w:szCs w:val="24"/>
        </w:rPr>
        <w:t>Рассчитать тарифные ставки. (</w:t>
      </w:r>
      <w:r w:rsidRPr="00C32E1D">
        <w:rPr>
          <w:rFonts w:ascii="Times New Roman" w:eastAsia="Times New Roman" w:hAnsi="Times New Roman" w:cs="Times New Roman"/>
          <w:sz w:val="24"/>
          <w:szCs w:val="24"/>
          <w:lang w:val="en-US"/>
        </w:rPr>
        <w:t>min</w:t>
      </w:r>
      <w:r w:rsidRPr="00C32E1D">
        <w:rPr>
          <w:rFonts w:ascii="Times New Roman" w:eastAsia="Times New Roman" w:hAnsi="Times New Roman" w:cs="Times New Roman"/>
          <w:sz w:val="24"/>
          <w:szCs w:val="24"/>
        </w:rPr>
        <w:t xml:space="preserve"> размер </w:t>
      </w:r>
      <w:r w:rsidRPr="00C32E1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C32E1D">
        <w:rPr>
          <w:rFonts w:ascii="Times New Roman" w:eastAsia="Times New Roman" w:hAnsi="Times New Roman" w:cs="Times New Roman"/>
          <w:sz w:val="24"/>
          <w:szCs w:val="24"/>
        </w:rPr>
        <w:t xml:space="preserve"> разряда взять самостоятельно).</w:t>
      </w: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353"/>
        <w:gridCol w:w="1440"/>
        <w:gridCol w:w="1560"/>
        <w:gridCol w:w="1920"/>
        <w:gridCol w:w="1316"/>
      </w:tblGrid>
      <w:tr w:rsidR="000C1A16" w:rsidRPr="00C32E1D" w:rsidTr="0053790A">
        <w:trPr>
          <w:trHeight w:val="14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C32E1D" w:rsidRDefault="000C1A16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профессий</w:t>
            </w:r>
          </w:p>
          <w:p w:rsidR="000C1A16" w:rsidRPr="00C32E1D" w:rsidRDefault="000C1A16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A16" w:rsidRPr="00C32E1D" w:rsidRDefault="000C1A16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A16" w:rsidRPr="00C32E1D" w:rsidRDefault="000C1A16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A16" w:rsidRPr="00C32E1D" w:rsidRDefault="000C1A16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0A" w:rsidRDefault="000C1A16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Диапазоны</w:t>
            </w:r>
          </w:p>
          <w:p w:rsidR="000C1A16" w:rsidRPr="00C32E1D" w:rsidRDefault="000C1A16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C32E1D" w:rsidRDefault="000C1A16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Тарифный </w:t>
            </w:r>
          </w:p>
          <w:p w:rsidR="000C1A16" w:rsidRPr="00C32E1D" w:rsidRDefault="000C1A16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C32E1D" w:rsidRDefault="000C1A16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Месячная тарифная ставка, </w:t>
            </w:r>
            <w:proofErr w:type="spellStart"/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gramStart"/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  <w:proofErr w:type="spellEnd"/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C32E1D" w:rsidRDefault="000C1A16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Дневная</w:t>
            </w:r>
          </w:p>
          <w:p w:rsidR="000C1A16" w:rsidRPr="00C32E1D" w:rsidRDefault="000C1A16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тарифная</w:t>
            </w:r>
          </w:p>
          <w:p w:rsidR="000C1A16" w:rsidRPr="00C32E1D" w:rsidRDefault="000C1A16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при 6-ти дневной рабочей </w:t>
            </w:r>
            <w:proofErr w:type="spellStart"/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неделе</w:t>
            </w:r>
            <w:proofErr w:type="gramStart"/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C32E1D" w:rsidRDefault="000C1A16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Часовая тарифная ставка руб.</w:t>
            </w:r>
          </w:p>
        </w:tc>
      </w:tr>
      <w:tr w:rsidR="000C1A16" w:rsidRPr="00C32E1D" w:rsidTr="0053790A">
        <w:trPr>
          <w:trHeight w:val="2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C32E1D" w:rsidRDefault="000C1A16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C32E1D" w:rsidRDefault="000C1A16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C32E1D" w:rsidRDefault="000C1A16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C32E1D" w:rsidRDefault="000C1A16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C32E1D" w:rsidRDefault="000C1A16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C32E1D" w:rsidRDefault="000C1A16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0C1A16" w:rsidRPr="00C32E1D" w:rsidTr="0053790A">
        <w:trPr>
          <w:trHeight w:val="15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0A" w:rsidRDefault="000C1A16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Водители грузовых автомобилей (автобусов):</w:t>
            </w:r>
          </w:p>
          <w:p w:rsidR="000C1A16" w:rsidRPr="00C32E1D" w:rsidRDefault="000C1A16" w:rsidP="005379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 10 т. (автобусы до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C32E1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 м</w:t>
              </w:r>
            </w:smartTag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C32E1D" w:rsidRDefault="000C1A16" w:rsidP="0053790A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C1A16" w:rsidRPr="00C32E1D" w:rsidRDefault="000C1A16" w:rsidP="0053790A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C1A16" w:rsidRPr="00C32E1D" w:rsidRDefault="000C1A16" w:rsidP="0053790A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0C1A16" w:rsidRPr="00C32E1D" w:rsidRDefault="000C1A16" w:rsidP="0053790A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C1A16" w:rsidRPr="00C32E1D" w:rsidRDefault="000C1A16" w:rsidP="0053790A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C32E1D" w:rsidRDefault="000C1A16" w:rsidP="0053790A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1,36</w:t>
            </w:r>
          </w:p>
          <w:p w:rsidR="000C1A16" w:rsidRPr="00C32E1D" w:rsidRDefault="000C1A16" w:rsidP="0053790A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1,51</w:t>
            </w:r>
          </w:p>
          <w:p w:rsidR="000C1A16" w:rsidRPr="00C32E1D" w:rsidRDefault="000C1A16" w:rsidP="0053790A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1,67</w:t>
            </w:r>
          </w:p>
          <w:p w:rsidR="000C1A16" w:rsidRPr="00C32E1D" w:rsidRDefault="000C1A16" w:rsidP="0053790A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1,84</w:t>
            </w:r>
          </w:p>
          <w:p w:rsidR="000C1A16" w:rsidRPr="00C32E1D" w:rsidRDefault="000C1A16" w:rsidP="0053790A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C32E1D" w:rsidRDefault="000C1A16" w:rsidP="00C32E1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C32E1D" w:rsidRDefault="000C1A16" w:rsidP="00C32E1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C32E1D" w:rsidRDefault="000C1A16" w:rsidP="00C32E1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C1A16" w:rsidRPr="00C32E1D" w:rsidRDefault="000C1A16" w:rsidP="00C32E1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11C9" w:rsidRPr="00C32E1D" w:rsidRDefault="009011C9" w:rsidP="00C32E1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E1D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2E649A" w:rsidRPr="00C32E1D">
        <w:rPr>
          <w:rFonts w:ascii="Times New Roman" w:hAnsi="Times New Roman" w:cs="Times New Roman"/>
          <w:b/>
          <w:sz w:val="24"/>
          <w:szCs w:val="24"/>
        </w:rPr>
        <w:t>1</w:t>
      </w:r>
      <w:r w:rsidR="00BE0D73" w:rsidRPr="00C32E1D">
        <w:rPr>
          <w:rFonts w:ascii="Times New Roman" w:hAnsi="Times New Roman" w:cs="Times New Roman"/>
          <w:b/>
          <w:sz w:val="24"/>
          <w:szCs w:val="24"/>
        </w:rPr>
        <w:t>6</w:t>
      </w:r>
      <w:r w:rsidRPr="00C32E1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011C9" w:rsidRPr="00C32E1D" w:rsidRDefault="009011C9" w:rsidP="00C32E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sz w:val="24"/>
          <w:szCs w:val="24"/>
        </w:rPr>
        <w:t>Рассчитать средний разряд ремонтных рабочих и  среднюю часовую тарифную ставку рабочих  на основании следующих данных:</w:t>
      </w:r>
    </w:p>
    <w:tbl>
      <w:tblPr>
        <w:tblW w:w="9193" w:type="dxa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558"/>
        <w:gridCol w:w="1261"/>
        <w:gridCol w:w="3239"/>
      </w:tblGrid>
      <w:tr w:rsidR="009011C9" w:rsidRPr="00C32E1D" w:rsidTr="00E416ED">
        <w:trPr>
          <w:jc w:val="center"/>
        </w:trPr>
        <w:tc>
          <w:tcPr>
            <w:tcW w:w="1135" w:type="dxa"/>
          </w:tcPr>
          <w:p w:rsidR="00E416ED" w:rsidRDefault="009011C9" w:rsidP="00E41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011C9" w:rsidRPr="00C32E1D" w:rsidRDefault="009011C9" w:rsidP="00E41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58" w:type="dxa"/>
          </w:tcPr>
          <w:p w:rsidR="009011C9" w:rsidRPr="00C32E1D" w:rsidRDefault="009011C9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61" w:type="dxa"/>
          </w:tcPr>
          <w:p w:rsidR="009011C9" w:rsidRPr="00C32E1D" w:rsidRDefault="009011C9" w:rsidP="00E41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Кол-во, чел.</w:t>
            </w:r>
          </w:p>
        </w:tc>
        <w:tc>
          <w:tcPr>
            <w:tcW w:w="3239" w:type="dxa"/>
          </w:tcPr>
          <w:p w:rsidR="009011C9" w:rsidRPr="00C32E1D" w:rsidRDefault="009011C9" w:rsidP="00E41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Часовая тарифная ставка, руб.</w:t>
            </w:r>
          </w:p>
        </w:tc>
      </w:tr>
      <w:tr w:rsidR="009011C9" w:rsidRPr="00C32E1D" w:rsidTr="00E416ED">
        <w:trPr>
          <w:jc w:val="center"/>
        </w:trPr>
        <w:tc>
          <w:tcPr>
            <w:tcW w:w="1135" w:type="dxa"/>
          </w:tcPr>
          <w:p w:rsidR="009011C9" w:rsidRPr="00C32E1D" w:rsidRDefault="009011C9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9011C9" w:rsidRPr="00C32E1D" w:rsidRDefault="009011C9" w:rsidP="00E41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Численный состав рабочих, чел.</w:t>
            </w:r>
          </w:p>
        </w:tc>
        <w:tc>
          <w:tcPr>
            <w:tcW w:w="1261" w:type="dxa"/>
          </w:tcPr>
          <w:p w:rsidR="009011C9" w:rsidRPr="00C32E1D" w:rsidRDefault="009011C9" w:rsidP="00E416E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9" w:type="dxa"/>
          </w:tcPr>
          <w:p w:rsidR="009011C9" w:rsidRPr="00C32E1D" w:rsidRDefault="009011C9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11C9" w:rsidRPr="00C32E1D" w:rsidTr="00E416ED">
        <w:trPr>
          <w:trHeight w:val="246"/>
          <w:jc w:val="center"/>
        </w:trPr>
        <w:tc>
          <w:tcPr>
            <w:tcW w:w="1135" w:type="dxa"/>
            <w:tcBorders>
              <w:bottom w:val="single" w:sz="4" w:space="0" w:color="auto"/>
            </w:tcBorders>
          </w:tcPr>
          <w:p w:rsidR="009011C9" w:rsidRPr="00C32E1D" w:rsidRDefault="00DD6816" w:rsidP="00E41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:rsidR="009011C9" w:rsidRPr="00C32E1D" w:rsidRDefault="009011C9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3 разряд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9011C9" w:rsidRPr="00C32E1D" w:rsidRDefault="009011C9" w:rsidP="00E416E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:rsidR="009011C9" w:rsidRPr="00C32E1D" w:rsidRDefault="009011C9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</w:tr>
      <w:tr w:rsidR="009011C9" w:rsidRPr="00C32E1D" w:rsidTr="00E416ED">
        <w:trPr>
          <w:jc w:val="center"/>
        </w:trPr>
        <w:tc>
          <w:tcPr>
            <w:tcW w:w="1135" w:type="dxa"/>
          </w:tcPr>
          <w:p w:rsidR="009011C9" w:rsidRPr="00C32E1D" w:rsidRDefault="00DD6816" w:rsidP="00E41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9011C9" w:rsidRPr="00C32E1D" w:rsidRDefault="009011C9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4 разряд</w:t>
            </w:r>
          </w:p>
        </w:tc>
        <w:tc>
          <w:tcPr>
            <w:tcW w:w="1261" w:type="dxa"/>
          </w:tcPr>
          <w:p w:rsidR="009011C9" w:rsidRPr="00C32E1D" w:rsidRDefault="009011C9" w:rsidP="00E416E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9" w:type="dxa"/>
          </w:tcPr>
          <w:p w:rsidR="009011C9" w:rsidRPr="00C32E1D" w:rsidRDefault="009011C9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  <w:tr w:rsidR="009011C9" w:rsidRPr="00C32E1D" w:rsidTr="00E416ED">
        <w:trPr>
          <w:jc w:val="center"/>
        </w:trPr>
        <w:tc>
          <w:tcPr>
            <w:tcW w:w="1135" w:type="dxa"/>
          </w:tcPr>
          <w:p w:rsidR="009011C9" w:rsidRPr="00C32E1D" w:rsidRDefault="00DD6816" w:rsidP="00E41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:rsidR="009011C9" w:rsidRPr="00C32E1D" w:rsidRDefault="009011C9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разряд</w:t>
            </w:r>
          </w:p>
        </w:tc>
        <w:tc>
          <w:tcPr>
            <w:tcW w:w="1261" w:type="dxa"/>
          </w:tcPr>
          <w:p w:rsidR="009011C9" w:rsidRPr="00C32E1D" w:rsidRDefault="009011C9" w:rsidP="00E416E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9011C9" w:rsidRPr="00C32E1D" w:rsidRDefault="009011C9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</w:tr>
      <w:tr w:rsidR="009011C9" w:rsidRPr="00C32E1D" w:rsidTr="00E416ED">
        <w:trPr>
          <w:jc w:val="center"/>
        </w:trPr>
        <w:tc>
          <w:tcPr>
            <w:tcW w:w="1135" w:type="dxa"/>
          </w:tcPr>
          <w:p w:rsidR="009011C9" w:rsidRPr="00C32E1D" w:rsidRDefault="00DD6816" w:rsidP="00E416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</w:tcPr>
          <w:p w:rsidR="009011C9" w:rsidRPr="00C32E1D" w:rsidRDefault="009011C9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6 разряд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9011C9" w:rsidRPr="00C32E1D" w:rsidRDefault="009011C9" w:rsidP="00E416E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:rsidR="009011C9" w:rsidRPr="00C32E1D" w:rsidRDefault="009011C9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</w:tr>
    </w:tbl>
    <w:p w:rsidR="009011C9" w:rsidRPr="00C32E1D" w:rsidRDefault="009011C9" w:rsidP="00C32E1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011C9" w:rsidRPr="00C32E1D" w:rsidRDefault="009011C9" w:rsidP="00C32E1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E1D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2E649A" w:rsidRPr="00C32E1D">
        <w:rPr>
          <w:rFonts w:ascii="Times New Roman" w:hAnsi="Times New Roman" w:cs="Times New Roman"/>
          <w:b/>
          <w:sz w:val="24"/>
          <w:szCs w:val="24"/>
        </w:rPr>
        <w:t>1</w:t>
      </w:r>
      <w:r w:rsidR="00BE0D73" w:rsidRPr="00C32E1D">
        <w:rPr>
          <w:rFonts w:ascii="Times New Roman" w:hAnsi="Times New Roman" w:cs="Times New Roman"/>
          <w:b/>
          <w:sz w:val="24"/>
          <w:szCs w:val="24"/>
        </w:rPr>
        <w:t>7</w:t>
      </w:r>
      <w:r w:rsidRPr="00C32E1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011C9" w:rsidRPr="00C32E1D" w:rsidRDefault="009011C9" w:rsidP="00C32E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sz w:val="24"/>
          <w:szCs w:val="24"/>
        </w:rPr>
        <w:t xml:space="preserve">На АТП общая трудоемкость ТО и </w:t>
      </w:r>
      <w:proofErr w:type="gramStart"/>
      <w:r w:rsidRPr="00C32E1D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C32E1D">
        <w:rPr>
          <w:rFonts w:ascii="Times New Roman" w:eastAsia="Times New Roman" w:hAnsi="Times New Roman" w:cs="Times New Roman"/>
          <w:sz w:val="24"/>
          <w:szCs w:val="24"/>
        </w:rPr>
        <w:t xml:space="preserve"> составила 560</w:t>
      </w:r>
      <w:r w:rsidRPr="00C32E1D">
        <w:rPr>
          <w:rFonts w:ascii="Times New Roman" w:hAnsi="Times New Roman" w:cs="Times New Roman"/>
          <w:sz w:val="24"/>
          <w:szCs w:val="24"/>
        </w:rPr>
        <w:t xml:space="preserve"> </w:t>
      </w:r>
      <w:r w:rsidRPr="00C32E1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2E1D">
        <w:rPr>
          <w:rFonts w:ascii="Times New Roman" w:hAnsi="Times New Roman" w:cs="Times New Roman"/>
          <w:sz w:val="24"/>
          <w:szCs w:val="24"/>
        </w:rPr>
        <w:t>12 чел./час. Ремонтных рабочих 3</w:t>
      </w:r>
      <w:r w:rsidRPr="00C32E1D"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 w:rsidRPr="00C32E1D">
        <w:rPr>
          <w:rFonts w:ascii="Times New Roman" w:hAnsi="Times New Roman" w:cs="Times New Roman"/>
          <w:sz w:val="24"/>
          <w:szCs w:val="24"/>
        </w:rPr>
        <w:t>зряда 18% от общей численности, 4</w:t>
      </w:r>
      <w:r w:rsidRPr="00C32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E1D">
        <w:rPr>
          <w:rFonts w:ascii="Times New Roman" w:hAnsi="Times New Roman" w:cs="Times New Roman"/>
          <w:sz w:val="24"/>
          <w:szCs w:val="24"/>
        </w:rPr>
        <w:t>разряда - 25%, 5</w:t>
      </w:r>
      <w:r w:rsidRPr="00C32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E1D">
        <w:rPr>
          <w:rFonts w:ascii="Times New Roman" w:hAnsi="Times New Roman" w:cs="Times New Roman"/>
          <w:sz w:val="24"/>
          <w:szCs w:val="24"/>
        </w:rPr>
        <w:t>разряда -4</w:t>
      </w:r>
      <w:r w:rsidRPr="00C32E1D">
        <w:rPr>
          <w:rFonts w:ascii="Times New Roman" w:eastAsia="Times New Roman" w:hAnsi="Times New Roman" w:cs="Times New Roman"/>
          <w:sz w:val="24"/>
          <w:szCs w:val="24"/>
        </w:rPr>
        <w:t>2%</w:t>
      </w:r>
      <w:r w:rsidRPr="00C32E1D">
        <w:rPr>
          <w:rFonts w:ascii="Times New Roman" w:hAnsi="Times New Roman" w:cs="Times New Roman"/>
          <w:sz w:val="24"/>
          <w:szCs w:val="24"/>
        </w:rPr>
        <w:t xml:space="preserve"> </w:t>
      </w:r>
      <w:r w:rsidRPr="00C32E1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32E1D">
        <w:rPr>
          <w:rFonts w:ascii="Times New Roman" w:hAnsi="Times New Roman" w:cs="Times New Roman"/>
          <w:sz w:val="24"/>
          <w:szCs w:val="24"/>
        </w:rPr>
        <w:t>6</w:t>
      </w:r>
      <w:r w:rsidRPr="00C32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E1D">
        <w:rPr>
          <w:rFonts w:ascii="Times New Roman" w:hAnsi="Times New Roman" w:cs="Times New Roman"/>
          <w:sz w:val="24"/>
          <w:szCs w:val="24"/>
        </w:rPr>
        <w:t>разряда -15</w:t>
      </w:r>
      <w:r w:rsidRPr="00C32E1D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C32E1D">
        <w:rPr>
          <w:rFonts w:ascii="Times New Roman" w:hAnsi="Times New Roman" w:cs="Times New Roman"/>
          <w:sz w:val="24"/>
          <w:szCs w:val="24"/>
        </w:rPr>
        <w:t xml:space="preserve">. </w:t>
      </w:r>
      <w:r w:rsidRPr="00C32E1D">
        <w:rPr>
          <w:rFonts w:ascii="Times New Roman" w:eastAsia="Times New Roman" w:hAnsi="Times New Roman" w:cs="Times New Roman"/>
          <w:sz w:val="24"/>
          <w:szCs w:val="24"/>
        </w:rPr>
        <w:t>Определить  количество ремонтных рабочих и среднечасовую тарифную ставку ремонтных рабочих</w:t>
      </w:r>
    </w:p>
    <w:p w:rsidR="009011C9" w:rsidRPr="00C32E1D" w:rsidRDefault="009011C9" w:rsidP="00C32E1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011C9" w:rsidRPr="00C32E1D" w:rsidRDefault="009011C9" w:rsidP="00E416E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E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Задача </w:t>
      </w:r>
      <w:r w:rsidR="002E649A" w:rsidRPr="00C32E1D">
        <w:rPr>
          <w:rFonts w:ascii="Times New Roman" w:hAnsi="Times New Roman" w:cs="Times New Roman"/>
          <w:b/>
          <w:sz w:val="24"/>
          <w:szCs w:val="24"/>
        </w:rPr>
        <w:t>1</w:t>
      </w:r>
      <w:r w:rsidR="00BE0D73" w:rsidRPr="00C32E1D">
        <w:rPr>
          <w:rFonts w:ascii="Times New Roman" w:hAnsi="Times New Roman" w:cs="Times New Roman"/>
          <w:b/>
          <w:sz w:val="24"/>
          <w:szCs w:val="24"/>
        </w:rPr>
        <w:t>8</w:t>
      </w:r>
      <w:r w:rsidRPr="00C32E1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011C9" w:rsidRPr="00C32E1D" w:rsidRDefault="009011C9" w:rsidP="00C32E1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sz w:val="24"/>
          <w:szCs w:val="24"/>
        </w:rPr>
        <w:t>Определить сумму доплат за работу в ночные часы, если известно что:</w:t>
      </w:r>
    </w:p>
    <w:p w:rsidR="009011C9" w:rsidRPr="00C32E1D" w:rsidRDefault="009011C9" w:rsidP="00C32E1D">
      <w:pPr>
        <w:numPr>
          <w:ilvl w:val="0"/>
          <w:numId w:val="7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sz w:val="24"/>
          <w:szCs w:val="24"/>
        </w:rPr>
        <w:t>доля  доплаты за ночные часы работы от среднечасовой тарифной ставки рабочих - 0,25</w:t>
      </w:r>
    </w:p>
    <w:p w:rsidR="009011C9" w:rsidRPr="00C32E1D" w:rsidRDefault="009011C9" w:rsidP="00C32E1D">
      <w:pPr>
        <w:numPr>
          <w:ilvl w:val="0"/>
          <w:numId w:val="7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sz w:val="24"/>
          <w:szCs w:val="24"/>
        </w:rPr>
        <w:t>среднечасовая  тариф</w:t>
      </w:r>
      <w:r w:rsidR="00FA77D4" w:rsidRPr="00C32E1D">
        <w:rPr>
          <w:rFonts w:ascii="Times New Roman" w:hAnsi="Times New Roman" w:cs="Times New Roman"/>
          <w:sz w:val="24"/>
          <w:szCs w:val="24"/>
        </w:rPr>
        <w:t>ная ставка рабочих  - 125</w:t>
      </w:r>
      <w:r w:rsidRPr="00C32E1D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9011C9" w:rsidRPr="00C32E1D" w:rsidRDefault="009011C9" w:rsidP="00C32E1D">
      <w:pPr>
        <w:numPr>
          <w:ilvl w:val="0"/>
          <w:numId w:val="7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sz w:val="24"/>
          <w:szCs w:val="24"/>
        </w:rPr>
        <w:t>количество дней ночной работы за год -251 день</w:t>
      </w:r>
    </w:p>
    <w:p w:rsidR="009011C9" w:rsidRPr="00C32E1D" w:rsidRDefault="009011C9" w:rsidP="00C32E1D">
      <w:pPr>
        <w:numPr>
          <w:ilvl w:val="0"/>
          <w:numId w:val="7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sz w:val="24"/>
          <w:szCs w:val="24"/>
        </w:rPr>
        <w:t>ночные часы работы за смену - 4 часа</w:t>
      </w:r>
    </w:p>
    <w:p w:rsidR="009011C9" w:rsidRPr="00C32E1D" w:rsidRDefault="009011C9" w:rsidP="00C32E1D">
      <w:pPr>
        <w:numPr>
          <w:ilvl w:val="0"/>
          <w:numId w:val="7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sz w:val="24"/>
          <w:szCs w:val="24"/>
        </w:rPr>
        <w:t>количество рабочих работающих в ночное время- 3 чел.</w:t>
      </w:r>
    </w:p>
    <w:p w:rsidR="009011C9" w:rsidRPr="00C32E1D" w:rsidRDefault="009011C9" w:rsidP="00E416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1C9" w:rsidRPr="00C32E1D" w:rsidRDefault="00FA77D4" w:rsidP="00C32E1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E1D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2E649A" w:rsidRPr="00C32E1D">
        <w:rPr>
          <w:rFonts w:ascii="Times New Roman" w:hAnsi="Times New Roman" w:cs="Times New Roman"/>
          <w:b/>
          <w:sz w:val="24"/>
          <w:szCs w:val="24"/>
        </w:rPr>
        <w:t>1</w:t>
      </w:r>
      <w:r w:rsidR="00BE0D73" w:rsidRPr="00C32E1D">
        <w:rPr>
          <w:rFonts w:ascii="Times New Roman" w:hAnsi="Times New Roman" w:cs="Times New Roman"/>
          <w:b/>
          <w:sz w:val="24"/>
          <w:szCs w:val="24"/>
        </w:rPr>
        <w:t>9</w:t>
      </w:r>
      <w:r w:rsidR="009011C9" w:rsidRPr="00C32E1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011C9" w:rsidRPr="00C32E1D" w:rsidRDefault="009011C9" w:rsidP="00C32E1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Pr="00C32E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32E1D">
        <w:rPr>
          <w:rFonts w:ascii="Times New Roman" w:eastAsia="Times New Roman" w:hAnsi="Times New Roman" w:cs="Times New Roman"/>
          <w:sz w:val="24"/>
          <w:szCs w:val="24"/>
        </w:rPr>
        <w:t>сумму доплат за руководство бригадой, если известно что:</w:t>
      </w:r>
    </w:p>
    <w:p w:rsidR="009011C9" w:rsidRPr="00C32E1D" w:rsidRDefault="009011C9" w:rsidP="00C32E1D">
      <w:pPr>
        <w:numPr>
          <w:ilvl w:val="0"/>
          <w:numId w:val="8"/>
        </w:num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sz w:val="24"/>
          <w:szCs w:val="24"/>
        </w:rPr>
        <w:t xml:space="preserve">месячная тарифная зарплата ремонтного рабочего с нормальными условиями труда - </w:t>
      </w:r>
      <w:r w:rsidR="00FA77D4" w:rsidRPr="00C32E1D">
        <w:rPr>
          <w:rFonts w:ascii="Times New Roman" w:hAnsi="Times New Roman" w:cs="Times New Roman"/>
          <w:sz w:val="24"/>
          <w:szCs w:val="24"/>
        </w:rPr>
        <w:t>24 500</w:t>
      </w:r>
      <w:r w:rsidRPr="00C32E1D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9011C9" w:rsidRPr="00C32E1D" w:rsidRDefault="009011C9" w:rsidP="00C32E1D">
      <w:pPr>
        <w:numPr>
          <w:ilvl w:val="0"/>
          <w:numId w:val="8"/>
        </w:num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sz w:val="24"/>
          <w:szCs w:val="24"/>
        </w:rPr>
        <w:t>процент доплаты рабочему за руководство бригадой -10%</w:t>
      </w:r>
    </w:p>
    <w:p w:rsidR="009011C9" w:rsidRPr="00C32E1D" w:rsidRDefault="009011C9" w:rsidP="00C32E1D">
      <w:pPr>
        <w:numPr>
          <w:ilvl w:val="0"/>
          <w:numId w:val="8"/>
        </w:num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sz w:val="24"/>
          <w:szCs w:val="24"/>
        </w:rPr>
        <w:t>количество бригад исходя из численности рабочих - 2</w:t>
      </w:r>
    </w:p>
    <w:p w:rsidR="009011C9" w:rsidRPr="00C32E1D" w:rsidRDefault="009011C9" w:rsidP="00C32E1D">
      <w:pPr>
        <w:numPr>
          <w:ilvl w:val="0"/>
          <w:numId w:val="8"/>
        </w:num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sz w:val="24"/>
          <w:szCs w:val="24"/>
        </w:rPr>
        <w:t>число месяцев в году- 12 месяцев</w:t>
      </w:r>
    </w:p>
    <w:p w:rsidR="007F47BE" w:rsidRPr="00C32E1D" w:rsidRDefault="007F47BE" w:rsidP="00C32E1D">
      <w:pPr>
        <w:spacing w:after="0"/>
        <w:ind w:left="360" w:firstLine="709"/>
        <w:rPr>
          <w:rFonts w:ascii="Times New Roman" w:hAnsi="Times New Roman" w:cs="Times New Roman"/>
          <w:sz w:val="24"/>
          <w:szCs w:val="24"/>
        </w:rPr>
      </w:pPr>
    </w:p>
    <w:p w:rsidR="007F47BE" w:rsidRPr="00C32E1D" w:rsidRDefault="000C1A16" w:rsidP="00E416E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32E1D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BE0D73" w:rsidRPr="00C32E1D">
        <w:rPr>
          <w:rFonts w:ascii="Times New Roman" w:hAnsi="Times New Roman" w:cs="Times New Roman"/>
          <w:b/>
          <w:sz w:val="24"/>
          <w:szCs w:val="24"/>
        </w:rPr>
        <w:t>20</w:t>
      </w:r>
      <w:r w:rsidRPr="00C32E1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C1A16" w:rsidRPr="00C32E1D" w:rsidRDefault="000C1A16" w:rsidP="00E416ED">
      <w:pPr>
        <w:spacing w:after="0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 xml:space="preserve">Определить сдельные </w:t>
      </w:r>
      <w:proofErr w:type="spellStart"/>
      <w:r w:rsidRPr="00C32E1D">
        <w:rPr>
          <w:rFonts w:ascii="Times New Roman" w:hAnsi="Times New Roman" w:cs="Times New Roman"/>
          <w:sz w:val="24"/>
          <w:szCs w:val="24"/>
        </w:rPr>
        <w:t>расценки</w:t>
      </w:r>
      <w:proofErr w:type="gramStart"/>
      <w:r w:rsidRPr="00C32E1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32E1D">
        <w:rPr>
          <w:rFonts w:ascii="Times New Roman" w:hAnsi="Times New Roman" w:cs="Times New Roman"/>
          <w:sz w:val="24"/>
          <w:szCs w:val="24"/>
        </w:rPr>
        <w:t>ормы</w:t>
      </w:r>
      <w:proofErr w:type="spellEnd"/>
      <w:r w:rsidRPr="00C32E1D">
        <w:rPr>
          <w:rFonts w:ascii="Times New Roman" w:hAnsi="Times New Roman" w:cs="Times New Roman"/>
          <w:sz w:val="24"/>
          <w:szCs w:val="24"/>
        </w:rPr>
        <w:t xml:space="preserve"> времени и сдельные расценки на 1т.км. при работе на автомобилях </w:t>
      </w:r>
      <w:r w:rsidRPr="00C32E1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32E1D">
        <w:rPr>
          <w:rFonts w:ascii="Times New Roman" w:hAnsi="Times New Roman" w:cs="Times New Roman"/>
          <w:sz w:val="24"/>
          <w:szCs w:val="24"/>
        </w:rPr>
        <w:t xml:space="preserve"> группы. (для грузов 1-го класса).</w:t>
      </w:r>
    </w:p>
    <w:p w:rsidR="000C1A16" w:rsidRPr="00C32E1D" w:rsidRDefault="000C1A16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880"/>
        <w:gridCol w:w="790"/>
        <w:gridCol w:w="904"/>
        <w:gridCol w:w="851"/>
        <w:gridCol w:w="850"/>
        <w:gridCol w:w="851"/>
        <w:gridCol w:w="850"/>
        <w:gridCol w:w="851"/>
        <w:gridCol w:w="992"/>
        <w:gridCol w:w="850"/>
        <w:gridCol w:w="709"/>
        <w:gridCol w:w="851"/>
      </w:tblGrid>
      <w:tr w:rsidR="000C1A16" w:rsidRPr="00AF3802" w:rsidTr="00AF3802">
        <w:trPr>
          <w:cantSplit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764" w:rsidRPr="00AF3802" w:rsidRDefault="000C1A16" w:rsidP="00785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Грузо</w:t>
            </w:r>
            <w:proofErr w:type="spellEnd"/>
          </w:p>
          <w:p w:rsidR="000C1A16" w:rsidRPr="00AF3802" w:rsidRDefault="000C1A16" w:rsidP="00785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подъём</w:t>
            </w:r>
          </w:p>
          <w:p w:rsidR="000C1A16" w:rsidRPr="00AF3802" w:rsidRDefault="000C1A16" w:rsidP="00785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, т.</w:t>
            </w:r>
          </w:p>
          <w:p w:rsidR="000C1A16" w:rsidRPr="00AF3802" w:rsidRDefault="000C1A1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  <w:p w:rsidR="00AF3802" w:rsidRPr="00AF3802" w:rsidRDefault="00AF3802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C1A16" w:rsidRPr="00AF3802">
              <w:rPr>
                <w:rFonts w:ascii="Times New Roman" w:hAnsi="Times New Roman" w:cs="Times New Roman"/>
                <w:sz w:val="20"/>
                <w:szCs w:val="20"/>
              </w:rPr>
              <w:t>вто</w:t>
            </w:r>
          </w:p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биля</w:t>
            </w:r>
            <w:proofErr w:type="spellEnd"/>
          </w:p>
          <w:p w:rsidR="000C1A16" w:rsidRPr="00AF3802" w:rsidRDefault="000C1A1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16" w:rsidRPr="00AF3802" w:rsidRDefault="000C1A1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2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Тари</w:t>
            </w:r>
            <w:proofErr w:type="spellEnd"/>
          </w:p>
          <w:p w:rsidR="00AF3802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фный</w:t>
            </w:r>
            <w:proofErr w:type="spellEnd"/>
          </w:p>
          <w:p w:rsidR="00AF3802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ряд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785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Тарифная ставка</w:t>
            </w:r>
          </w:p>
          <w:p w:rsidR="000C1A16" w:rsidRPr="00AF3802" w:rsidRDefault="000C1A1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785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В городе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785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 xml:space="preserve"> группа дорог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785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 xml:space="preserve"> группа дорог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785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группа дорог</w:t>
            </w:r>
          </w:p>
        </w:tc>
      </w:tr>
      <w:tr w:rsidR="00AF3802" w:rsidRPr="00AF3802" w:rsidTr="00771C79">
        <w:trPr>
          <w:cantSplit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16" w:rsidRPr="00AF3802" w:rsidRDefault="000C1A16" w:rsidP="00C32E1D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16" w:rsidRPr="00AF3802" w:rsidRDefault="000C1A16" w:rsidP="00C32E1D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16" w:rsidRPr="00AF3802" w:rsidRDefault="000C1A16" w:rsidP="00C32E1D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Часовая,</w:t>
            </w:r>
          </w:p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:rsidR="000C1A16" w:rsidRPr="00AF3802" w:rsidRDefault="000C1A1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16" w:rsidRPr="00AF3802" w:rsidRDefault="000C1A1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2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  <w:p w:rsidR="00AF3802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  <w:p w:rsidR="00AF3802" w:rsidRPr="00AF3802" w:rsidRDefault="00AF3802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C1A16" w:rsidRPr="00AF3802">
              <w:rPr>
                <w:rFonts w:ascii="Times New Roman" w:hAnsi="Times New Roman" w:cs="Times New Roman"/>
                <w:sz w:val="20"/>
                <w:szCs w:val="20"/>
              </w:rPr>
              <w:t>реме</w:t>
            </w:r>
            <w:proofErr w:type="spellEnd"/>
          </w:p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</w:p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 xml:space="preserve">на 1 </w:t>
            </w:r>
            <w:proofErr w:type="spellStart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т.км</w:t>
            </w:r>
            <w:proofErr w:type="spellEnd"/>
            <w:proofErr w:type="gramStart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2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Сдель</w:t>
            </w:r>
            <w:proofErr w:type="spellEnd"/>
          </w:p>
          <w:p w:rsidR="00AF3802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расце</w:t>
            </w:r>
            <w:proofErr w:type="spellEnd"/>
          </w:p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нка</w:t>
            </w:r>
            <w:proofErr w:type="spellEnd"/>
          </w:p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за 1т.км.</w:t>
            </w:r>
          </w:p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  <w:p w:rsidR="00AF3802" w:rsidRPr="00AF3802" w:rsidRDefault="00AF3802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C1A16" w:rsidRPr="00AF3802">
              <w:rPr>
                <w:rFonts w:ascii="Times New Roman" w:hAnsi="Times New Roman" w:cs="Times New Roman"/>
                <w:sz w:val="20"/>
                <w:szCs w:val="20"/>
              </w:rPr>
              <w:t>реме</w:t>
            </w:r>
            <w:proofErr w:type="spellEnd"/>
          </w:p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</w:p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Start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т.км</w:t>
            </w:r>
            <w:proofErr w:type="spellEnd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., мин.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Сдель</w:t>
            </w:r>
            <w:proofErr w:type="spellEnd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 xml:space="preserve"> рас-</w:t>
            </w:r>
          </w:p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ценка</w:t>
            </w:r>
            <w:proofErr w:type="spellEnd"/>
          </w:p>
          <w:p w:rsidR="000C1A16" w:rsidRPr="00AF3802" w:rsidRDefault="00AF3802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за 1т</w:t>
            </w:r>
            <w:proofErr w:type="gramStart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</w:p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  <w:p w:rsidR="00AF3802" w:rsidRPr="00AF3802" w:rsidRDefault="00AF3802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C1A16" w:rsidRPr="00AF3802">
              <w:rPr>
                <w:rFonts w:ascii="Times New Roman" w:hAnsi="Times New Roman" w:cs="Times New Roman"/>
                <w:sz w:val="20"/>
                <w:szCs w:val="20"/>
              </w:rPr>
              <w:t>реме</w:t>
            </w:r>
            <w:proofErr w:type="spellEnd"/>
          </w:p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</w:p>
          <w:p w:rsidR="00AF3802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т.км</w:t>
            </w:r>
            <w:proofErr w:type="spellEnd"/>
            <w:proofErr w:type="gramStart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Сдель</w:t>
            </w:r>
            <w:proofErr w:type="spellEnd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 xml:space="preserve"> рас-</w:t>
            </w:r>
          </w:p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ценка</w:t>
            </w:r>
            <w:proofErr w:type="spellEnd"/>
          </w:p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за 1т.км.</w:t>
            </w:r>
          </w:p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времени</w:t>
            </w:r>
          </w:p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т.км</w:t>
            </w:r>
            <w:proofErr w:type="spellEnd"/>
            <w:proofErr w:type="gramStart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79" w:rsidRPr="00771C79" w:rsidRDefault="00771C79" w:rsidP="00771C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C79">
              <w:rPr>
                <w:rFonts w:ascii="Times New Roman" w:hAnsi="Times New Roman" w:cs="Times New Roman"/>
                <w:sz w:val="20"/>
                <w:szCs w:val="20"/>
              </w:rPr>
              <w:t>Сдель</w:t>
            </w:r>
            <w:proofErr w:type="spellEnd"/>
            <w:r w:rsidRPr="00771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1C79" w:rsidRPr="00771C79" w:rsidRDefault="00771C79" w:rsidP="00771C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C79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771C79">
              <w:rPr>
                <w:rFonts w:ascii="Times New Roman" w:hAnsi="Times New Roman" w:cs="Times New Roman"/>
                <w:sz w:val="20"/>
                <w:szCs w:val="20"/>
              </w:rPr>
              <w:t xml:space="preserve"> рас-</w:t>
            </w:r>
          </w:p>
          <w:p w:rsidR="00771C79" w:rsidRPr="00771C79" w:rsidRDefault="00771C79" w:rsidP="00771C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C79">
              <w:rPr>
                <w:rFonts w:ascii="Times New Roman" w:hAnsi="Times New Roman" w:cs="Times New Roman"/>
                <w:sz w:val="20"/>
                <w:szCs w:val="20"/>
              </w:rPr>
              <w:t>ценка</w:t>
            </w:r>
            <w:proofErr w:type="spellEnd"/>
          </w:p>
          <w:p w:rsidR="00771C79" w:rsidRDefault="00771C79" w:rsidP="00771C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C79">
              <w:rPr>
                <w:rFonts w:ascii="Times New Roman" w:hAnsi="Times New Roman" w:cs="Times New Roman"/>
                <w:sz w:val="20"/>
                <w:szCs w:val="20"/>
              </w:rPr>
              <w:t>за 1т.км.</w:t>
            </w:r>
          </w:p>
          <w:p w:rsidR="000C1A16" w:rsidRPr="00AF3802" w:rsidRDefault="00771C79" w:rsidP="00771C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C7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gramStart"/>
            <w:r w:rsidRPr="00771C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C1A16" w:rsidRPr="00AF38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AF3802" w:rsidRPr="00AF3802" w:rsidTr="00771C79">
        <w:trPr>
          <w:trHeight w:val="23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A16" w:rsidRPr="00AF3802" w:rsidRDefault="000C1A1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A16" w:rsidRPr="00AF3802" w:rsidRDefault="000C1A1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A16" w:rsidRPr="00AF3802" w:rsidRDefault="000C1A1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A16" w:rsidRPr="00AF3802" w:rsidRDefault="000C1A1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A16" w:rsidRPr="00AF3802" w:rsidRDefault="000C1A1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A16" w:rsidRPr="00AF3802" w:rsidRDefault="000C1A1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02" w:rsidRPr="00AF3802" w:rsidTr="00771C79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02" w:rsidRPr="00AF3802" w:rsidTr="00771C79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02" w:rsidRPr="00AF3802" w:rsidTr="00771C79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02" w:rsidRPr="00AF3802" w:rsidTr="00771C79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AF38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02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16" w:rsidRPr="00AF3802" w:rsidRDefault="000C1A16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1C79" w:rsidRDefault="00771C79" w:rsidP="00771C7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F47BE" w:rsidRPr="00C32E1D" w:rsidRDefault="007F47BE" w:rsidP="00771C7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32E1D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BE0D73" w:rsidRPr="00C32E1D">
        <w:rPr>
          <w:rFonts w:ascii="Times New Roman" w:hAnsi="Times New Roman" w:cs="Times New Roman"/>
          <w:b/>
          <w:sz w:val="24"/>
          <w:szCs w:val="24"/>
        </w:rPr>
        <w:t>21</w:t>
      </w:r>
      <w:r w:rsidRPr="00C32E1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C1A16" w:rsidRPr="00C32E1D" w:rsidRDefault="000C1A16" w:rsidP="00C32E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sz w:val="24"/>
          <w:szCs w:val="24"/>
        </w:rPr>
        <w:t xml:space="preserve">Электросварщик ремонтной мастерской 7 разряда (коэффициент разряда - 1,84) отработал за месяц 156 часов. Работы выполнялись качественно и в срок. </w:t>
      </w:r>
    </w:p>
    <w:p w:rsidR="000C1A16" w:rsidRPr="00C32E1D" w:rsidRDefault="000C1A16" w:rsidP="00C32E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sz w:val="24"/>
          <w:szCs w:val="24"/>
        </w:rPr>
        <w:t xml:space="preserve">Тарифная ставка </w:t>
      </w:r>
      <w:r w:rsidRPr="00C32E1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C32E1D">
        <w:rPr>
          <w:rFonts w:ascii="Times New Roman" w:eastAsia="Times New Roman" w:hAnsi="Times New Roman" w:cs="Times New Roman"/>
          <w:sz w:val="24"/>
          <w:szCs w:val="24"/>
        </w:rPr>
        <w:t xml:space="preserve"> разряда установлена на предприятии в размере 4500 руб. Положением об оплате труда предприятия установлено премирование за высококачественное и своевременное выполнение работ рабочими ремонтной мастерской в размере 30% к тарифной ставке.</w:t>
      </w:r>
    </w:p>
    <w:p w:rsidR="000C1A16" w:rsidRPr="00C32E1D" w:rsidRDefault="000C1A16" w:rsidP="00C32E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Определите величину заработной платы данного работника за месяц.</w:t>
      </w:r>
    </w:p>
    <w:p w:rsidR="000C1A16" w:rsidRPr="00C32E1D" w:rsidRDefault="000C1A16" w:rsidP="00C32E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A65" w:rsidRPr="00C32E1D" w:rsidRDefault="00CF1A65" w:rsidP="00C32E1D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2E1D">
        <w:rPr>
          <w:rFonts w:ascii="Times New Roman" w:hAnsi="Times New Roman" w:cs="Times New Roman"/>
          <w:b/>
          <w:sz w:val="24"/>
          <w:szCs w:val="24"/>
        </w:rPr>
        <w:t xml:space="preserve">Тема. Расчет калькуляции себестоимости работ по ТО и </w:t>
      </w:r>
      <w:proofErr w:type="gramStart"/>
      <w:r w:rsidRPr="00C32E1D"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 w:rsidRPr="00C32E1D">
        <w:rPr>
          <w:rFonts w:ascii="Times New Roman" w:hAnsi="Times New Roman" w:cs="Times New Roman"/>
          <w:b/>
          <w:sz w:val="24"/>
          <w:szCs w:val="24"/>
        </w:rPr>
        <w:t xml:space="preserve"> подвижного состава</w:t>
      </w:r>
    </w:p>
    <w:p w:rsidR="007F47BE" w:rsidRPr="00C32E1D" w:rsidRDefault="00CF1A65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ab/>
      </w:r>
    </w:p>
    <w:p w:rsidR="00CF1A65" w:rsidRPr="00C32E1D" w:rsidRDefault="00BE0D73" w:rsidP="00771C7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1D">
        <w:rPr>
          <w:rFonts w:ascii="Times New Roman" w:hAnsi="Times New Roman" w:cs="Times New Roman"/>
          <w:b/>
          <w:sz w:val="24"/>
          <w:szCs w:val="24"/>
        </w:rPr>
        <w:t>Задача 22</w:t>
      </w:r>
      <w:r w:rsidR="00CF1A65" w:rsidRPr="00C32E1D">
        <w:rPr>
          <w:rFonts w:ascii="Times New Roman" w:hAnsi="Times New Roman" w:cs="Times New Roman"/>
          <w:b/>
          <w:sz w:val="24"/>
          <w:szCs w:val="24"/>
        </w:rPr>
        <w:t>.</w:t>
      </w:r>
    </w:p>
    <w:p w:rsidR="00CF1A65" w:rsidRPr="00C32E1D" w:rsidRDefault="00CF1A65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 xml:space="preserve">Рассчитать калькуляцию себестоимости ТО, если известно, что трудоемкость работ по ТО -1 за год составила 28 070 </w:t>
      </w:r>
      <w:proofErr w:type="gramStart"/>
      <w:r w:rsidRPr="00C32E1D">
        <w:rPr>
          <w:rFonts w:ascii="Times New Roman" w:hAnsi="Times New Roman" w:cs="Times New Roman"/>
          <w:sz w:val="24"/>
          <w:szCs w:val="24"/>
        </w:rPr>
        <w:t>чел-час</w:t>
      </w:r>
      <w:proofErr w:type="gramEnd"/>
      <w:r w:rsidRPr="00C32E1D">
        <w:rPr>
          <w:rFonts w:ascii="Times New Roman" w:hAnsi="Times New Roman" w:cs="Times New Roman"/>
          <w:sz w:val="24"/>
          <w:szCs w:val="24"/>
        </w:rPr>
        <w:t>, фонд рабочего времени 1 949 часов, затраты на ремонтные материалы составили 725 330 руб., годовое количество ТО-1 составило 2 528, средняя часовая тарифная ставка рабочего составила 150 руб.</w:t>
      </w:r>
    </w:p>
    <w:p w:rsidR="00CF1A65" w:rsidRPr="00C32E1D" w:rsidRDefault="00CF1A65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A65" w:rsidRPr="00C32E1D" w:rsidRDefault="00CF1A65" w:rsidP="00C32E1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1D">
        <w:rPr>
          <w:rFonts w:ascii="Times New Roman" w:hAnsi="Times New Roman" w:cs="Times New Roman"/>
          <w:b/>
          <w:sz w:val="24"/>
          <w:szCs w:val="24"/>
        </w:rPr>
        <w:t>Задача 2</w:t>
      </w:r>
      <w:r w:rsidR="00BE0D73" w:rsidRPr="00C32E1D">
        <w:rPr>
          <w:rFonts w:ascii="Times New Roman" w:hAnsi="Times New Roman" w:cs="Times New Roman"/>
          <w:b/>
          <w:sz w:val="24"/>
          <w:szCs w:val="24"/>
        </w:rPr>
        <w:t>3</w:t>
      </w:r>
      <w:r w:rsidRPr="00C32E1D">
        <w:rPr>
          <w:rFonts w:ascii="Times New Roman" w:hAnsi="Times New Roman" w:cs="Times New Roman"/>
          <w:b/>
          <w:sz w:val="24"/>
          <w:szCs w:val="24"/>
        </w:rPr>
        <w:t>.</w:t>
      </w:r>
    </w:p>
    <w:p w:rsidR="00CF1A65" w:rsidRPr="00C32E1D" w:rsidRDefault="00CF1A65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 xml:space="preserve">Рассчитать калькуляцию себестоимости </w:t>
      </w:r>
      <w:proofErr w:type="gramStart"/>
      <w:r w:rsidRPr="00C32E1D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C32E1D">
        <w:rPr>
          <w:rFonts w:ascii="Times New Roman" w:hAnsi="Times New Roman" w:cs="Times New Roman"/>
          <w:sz w:val="24"/>
          <w:szCs w:val="24"/>
        </w:rPr>
        <w:t>, если известно ,что трудоемкость работ по ТР за год составила  368 119 чел-час, фонд рабочего времени 1 949 часов, затраты на ремонтные материалы составили 432 290 руб., затраты на запасные части 969 853, общий пробег парка 9 352 500 км, средняя часовая тарифная ставка рабочего составила 150 руб.</w:t>
      </w:r>
    </w:p>
    <w:p w:rsidR="00CF1A65" w:rsidRPr="00C32E1D" w:rsidRDefault="00CF1A65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A65" w:rsidRPr="00C32E1D" w:rsidRDefault="00BE0D73" w:rsidP="00C32E1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1D">
        <w:rPr>
          <w:rFonts w:ascii="Times New Roman" w:hAnsi="Times New Roman" w:cs="Times New Roman"/>
          <w:b/>
          <w:sz w:val="24"/>
          <w:szCs w:val="24"/>
        </w:rPr>
        <w:t>Задача 24</w:t>
      </w:r>
      <w:r w:rsidR="00CF1A65" w:rsidRPr="00C32E1D">
        <w:rPr>
          <w:rFonts w:ascii="Times New Roman" w:hAnsi="Times New Roman" w:cs="Times New Roman"/>
          <w:b/>
          <w:sz w:val="24"/>
          <w:szCs w:val="24"/>
        </w:rPr>
        <w:t>.</w:t>
      </w:r>
    </w:p>
    <w:p w:rsidR="00CF1A65" w:rsidRPr="00C32E1D" w:rsidRDefault="00CF1A65" w:rsidP="00771C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 xml:space="preserve">Составить калькуляцию себестоимости работ по  ремонтному участку  на </w:t>
      </w:r>
      <w:smartTag w:uri="urn:schemas-microsoft-com:office:smarttags" w:element="metricconverter">
        <w:smartTagPr>
          <w:attr w:name="ProductID" w:val="1000 км"/>
        </w:smartTagPr>
        <w:r w:rsidRPr="00C32E1D">
          <w:rPr>
            <w:rFonts w:ascii="Times New Roman" w:hAnsi="Times New Roman" w:cs="Times New Roman"/>
            <w:sz w:val="24"/>
            <w:szCs w:val="24"/>
          </w:rPr>
          <w:t>1000 км</w:t>
        </w:r>
      </w:smartTag>
      <w:proofErr w:type="gramStart"/>
      <w:r w:rsidRPr="00C32E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2E1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32E1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2E1D">
        <w:rPr>
          <w:rFonts w:ascii="Times New Roman" w:hAnsi="Times New Roman" w:cs="Times New Roman"/>
          <w:sz w:val="24"/>
          <w:szCs w:val="24"/>
        </w:rPr>
        <w:t xml:space="preserve">робега, если годовой пробег парка  4 623 000 км    и известны следующие данные: </w:t>
      </w:r>
    </w:p>
    <w:p w:rsidR="00CF1A65" w:rsidRPr="00C32E1D" w:rsidRDefault="00CF1A65" w:rsidP="00771C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4" w:type="dxa"/>
        <w:jc w:val="center"/>
        <w:tblInd w:w="-1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5048"/>
        <w:gridCol w:w="1385"/>
        <w:gridCol w:w="1863"/>
      </w:tblGrid>
      <w:tr w:rsidR="00CF1A65" w:rsidRPr="00C32E1D" w:rsidTr="00771C79">
        <w:trPr>
          <w:trHeight w:val="700"/>
          <w:jc w:val="center"/>
        </w:trPr>
        <w:tc>
          <w:tcPr>
            <w:tcW w:w="928" w:type="dxa"/>
            <w:vAlign w:val="center"/>
          </w:tcPr>
          <w:p w:rsidR="00771C79" w:rsidRDefault="00CF1A65" w:rsidP="0077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F1A65" w:rsidRPr="00C32E1D" w:rsidRDefault="00CF1A65" w:rsidP="0077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48" w:type="dxa"/>
            <w:vAlign w:val="center"/>
          </w:tcPr>
          <w:p w:rsidR="00CF1A65" w:rsidRPr="00C32E1D" w:rsidRDefault="00CF1A65" w:rsidP="00771C79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Статьи затрат</w:t>
            </w:r>
          </w:p>
        </w:tc>
        <w:tc>
          <w:tcPr>
            <w:tcW w:w="1385" w:type="dxa"/>
            <w:vAlign w:val="center"/>
          </w:tcPr>
          <w:p w:rsidR="00CF1A65" w:rsidRPr="00C32E1D" w:rsidRDefault="00CF1A65" w:rsidP="0077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CF1A65" w:rsidRPr="00C32E1D" w:rsidRDefault="00CF1A65" w:rsidP="0077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затрат, руб.</w:t>
            </w:r>
          </w:p>
        </w:tc>
        <w:tc>
          <w:tcPr>
            <w:tcW w:w="1863" w:type="dxa"/>
            <w:vAlign w:val="center"/>
          </w:tcPr>
          <w:p w:rsidR="00CF1A65" w:rsidRPr="00C32E1D" w:rsidRDefault="00CF1A65" w:rsidP="0077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Калькуляция себестоимости работ, руб.</w:t>
            </w:r>
          </w:p>
        </w:tc>
      </w:tr>
      <w:tr w:rsidR="00CF1A65" w:rsidRPr="00C32E1D" w:rsidTr="00771C79">
        <w:trPr>
          <w:trHeight w:val="229"/>
          <w:jc w:val="center"/>
        </w:trPr>
        <w:tc>
          <w:tcPr>
            <w:tcW w:w="928" w:type="dxa"/>
          </w:tcPr>
          <w:p w:rsidR="00CF1A65" w:rsidRPr="00C32E1D" w:rsidRDefault="00CF1A65" w:rsidP="0077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8" w:type="dxa"/>
          </w:tcPr>
          <w:p w:rsidR="00CF1A65" w:rsidRPr="00C32E1D" w:rsidRDefault="00CF1A65" w:rsidP="0077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 xml:space="preserve">Общий фонд заработной платы </w:t>
            </w:r>
          </w:p>
        </w:tc>
        <w:tc>
          <w:tcPr>
            <w:tcW w:w="1385" w:type="dxa"/>
          </w:tcPr>
          <w:p w:rsidR="00CF1A65" w:rsidRPr="00C32E1D" w:rsidRDefault="00CF1A65" w:rsidP="0077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971 000</w:t>
            </w:r>
          </w:p>
        </w:tc>
        <w:tc>
          <w:tcPr>
            <w:tcW w:w="1863" w:type="dxa"/>
          </w:tcPr>
          <w:p w:rsidR="00CF1A65" w:rsidRPr="00C32E1D" w:rsidRDefault="00CF1A65" w:rsidP="00C32E1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65" w:rsidRPr="00C32E1D" w:rsidTr="00771C79">
        <w:trPr>
          <w:trHeight w:val="229"/>
          <w:jc w:val="center"/>
        </w:trPr>
        <w:tc>
          <w:tcPr>
            <w:tcW w:w="928" w:type="dxa"/>
          </w:tcPr>
          <w:p w:rsidR="00CF1A65" w:rsidRPr="00C32E1D" w:rsidRDefault="00CF1A65" w:rsidP="0077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8" w:type="dxa"/>
          </w:tcPr>
          <w:p w:rsidR="00CF1A65" w:rsidRPr="00C32E1D" w:rsidRDefault="00CF1A65" w:rsidP="0077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Начисление на социальные нужды</w:t>
            </w:r>
          </w:p>
        </w:tc>
        <w:tc>
          <w:tcPr>
            <w:tcW w:w="1385" w:type="dxa"/>
          </w:tcPr>
          <w:p w:rsidR="00CF1A65" w:rsidRPr="00C32E1D" w:rsidRDefault="00CF1A65" w:rsidP="0077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248 460</w:t>
            </w:r>
          </w:p>
        </w:tc>
        <w:tc>
          <w:tcPr>
            <w:tcW w:w="1863" w:type="dxa"/>
          </w:tcPr>
          <w:p w:rsidR="00CF1A65" w:rsidRPr="00C32E1D" w:rsidRDefault="00CF1A65" w:rsidP="00C32E1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65" w:rsidRPr="00C32E1D" w:rsidTr="00771C79">
        <w:trPr>
          <w:trHeight w:val="456"/>
          <w:jc w:val="center"/>
        </w:trPr>
        <w:tc>
          <w:tcPr>
            <w:tcW w:w="928" w:type="dxa"/>
          </w:tcPr>
          <w:p w:rsidR="00CF1A65" w:rsidRPr="00C32E1D" w:rsidRDefault="00CF1A65" w:rsidP="0077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8" w:type="dxa"/>
          </w:tcPr>
          <w:p w:rsidR="00CF1A65" w:rsidRPr="00C32E1D" w:rsidRDefault="00CF1A65" w:rsidP="0077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Общий фонд заработной платы с отчислениями на социальные нужды.</w:t>
            </w:r>
          </w:p>
        </w:tc>
        <w:tc>
          <w:tcPr>
            <w:tcW w:w="1385" w:type="dxa"/>
          </w:tcPr>
          <w:p w:rsidR="00CF1A65" w:rsidRPr="00C32E1D" w:rsidRDefault="00CF1A65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CF1A65" w:rsidRPr="00C32E1D" w:rsidRDefault="00CF1A65" w:rsidP="00C32E1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65" w:rsidRPr="00C32E1D" w:rsidTr="00771C79">
        <w:trPr>
          <w:trHeight w:val="229"/>
          <w:jc w:val="center"/>
        </w:trPr>
        <w:tc>
          <w:tcPr>
            <w:tcW w:w="928" w:type="dxa"/>
          </w:tcPr>
          <w:p w:rsidR="00CF1A65" w:rsidRPr="00C32E1D" w:rsidRDefault="00CF1A65" w:rsidP="0077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8" w:type="dxa"/>
          </w:tcPr>
          <w:p w:rsidR="00CF1A65" w:rsidRPr="00C32E1D" w:rsidRDefault="00CF1A65" w:rsidP="0077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материалы </w:t>
            </w:r>
          </w:p>
        </w:tc>
        <w:tc>
          <w:tcPr>
            <w:tcW w:w="1385" w:type="dxa"/>
          </w:tcPr>
          <w:p w:rsidR="00CF1A65" w:rsidRPr="00C32E1D" w:rsidRDefault="00CF1A65" w:rsidP="0077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252 430</w:t>
            </w:r>
          </w:p>
        </w:tc>
        <w:tc>
          <w:tcPr>
            <w:tcW w:w="1863" w:type="dxa"/>
          </w:tcPr>
          <w:p w:rsidR="00CF1A65" w:rsidRPr="00C32E1D" w:rsidRDefault="00CF1A65" w:rsidP="00C32E1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65" w:rsidRPr="00C32E1D" w:rsidTr="00771C79">
        <w:trPr>
          <w:trHeight w:val="229"/>
          <w:jc w:val="center"/>
        </w:trPr>
        <w:tc>
          <w:tcPr>
            <w:tcW w:w="928" w:type="dxa"/>
          </w:tcPr>
          <w:p w:rsidR="00CF1A65" w:rsidRPr="00C32E1D" w:rsidRDefault="00CF1A65" w:rsidP="0077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8" w:type="dxa"/>
          </w:tcPr>
          <w:p w:rsidR="00CF1A65" w:rsidRPr="00C32E1D" w:rsidRDefault="00CF1A65" w:rsidP="0077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запчасти </w:t>
            </w:r>
          </w:p>
        </w:tc>
        <w:tc>
          <w:tcPr>
            <w:tcW w:w="1385" w:type="dxa"/>
          </w:tcPr>
          <w:p w:rsidR="00CF1A65" w:rsidRPr="00C32E1D" w:rsidRDefault="00CF1A65" w:rsidP="0077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310 500</w:t>
            </w:r>
          </w:p>
        </w:tc>
        <w:tc>
          <w:tcPr>
            <w:tcW w:w="1863" w:type="dxa"/>
          </w:tcPr>
          <w:p w:rsidR="00CF1A65" w:rsidRPr="00C32E1D" w:rsidRDefault="00CF1A65" w:rsidP="00C32E1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65" w:rsidRPr="00C32E1D" w:rsidTr="00771C79">
        <w:trPr>
          <w:trHeight w:val="229"/>
          <w:jc w:val="center"/>
        </w:trPr>
        <w:tc>
          <w:tcPr>
            <w:tcW w:w="928" w:type="dxa"/>
          </w:tcPr>
          <w:p w:rsidR="00CF1A65" w:rsidRPr="00C32E1D" w:rsidRDefault="00CF1A65" w:rsidP="0077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8" w:type="dxa"/>
          </w:tcPr>
          <w:p w:rsidR="00CF1A65" w:rsidRPr="00C32E1D" w:rsidRDefault="00CF1A65" w:rsidP="0077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1385" w:type="dxa"/>
          </w:tcPr>
          <w:p w:rsidR="00CF1A65" w:rsidRPr="00C32E1D" w:rsidRDefault="00CF1A65" w:rsidP="0077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230 170</w:t>
            </w:r>
          </w:p>
        </w:tc>
        <w:tc>
          <w:tcPr>
            <w:tcW w:w="1863" w:type="dxa"/>
          </w:tcPr>
          <w:p w:rsidR="00CF1A65" w:rsidRPr="00C32E1D" w:rsidRDefault="00CF1A65" w:rsidP="00C32E1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65" w:rsidRPr="00C32E1D" w:rsidTr="00771C79">
        <w:trPr>
          <w:trHeight w:val="244"/>
          <w:jc w:val="center"/>
        </w:trPr>
        <w:tc>
          <w:tcPr>
            <w:tcW w:w="928" w:type="dxa"/>
          </w:tcPr>
          <w:p w:rsidR="00CF1A65" w:rsidRPr="00C32E1D" w:rsidRDefault="00CF1A65" w:rsidP="00C32E1D">
            <w:pPr>
              <w:spacing w:after="0"/>
              <w:ind w:left="36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</w:tcPr>
          <w:p w:rsidR="00CF1A65" w:rsidRPr="00C32E1D" w:rsidRDefault="00CF1A65" w:rsidP="00C32E1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85" w:type="dxa"/>
          </w:tcPr>
          <w:p w:rsidR="00CF1A65" w:rsidRPr="00C32E1D" w:rsidRDefault="00CF1A65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CF1A65" w:rsidRPr="00C32E1D" w:rsidRDefault="00CF1A65" w:rsidP="00C32E1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A65" w:rsidRPr="00C32E1D" w:rsidRDefault="00CF1A65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0D73" w:rsidRPr="00C32E1D" w:rsidRDefault="00BE0D73" w:rsidP="00C32E1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D73" w:rsidRPr="00C32E1D" w:rsidRDefault="00BE0D73" w:rsidP="00C32E1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1D">
        <w:rPr>
          <w:rFonts w:ascii="Times New Roman" w:hAnsi="Times New Roman" w:cs="Times New Roman"/>
          <w:b/>
          <w:sz w:val="24"/>
          <w:szCs w:val="24"/>
        </w:rPr>
        <w:t>Задача 25.</w:t>
      </w:r>
    </w:p>
    <w:p w:rsidR="00771C79" w:rsidRDefault="00BE0D73" w:rsidP="00771C7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1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Определите плановую себестоимость текущего ремонта автомобиля, если планируемый пробег составит </w:t>
      </w:r>
      <w:smartTag w:uri="urn:schemas-microsoft-com:office:smarttags" w:element="metricconverter">
        <w:smartTagPr>
          <w:attr w:name="ProductID" w:val="40000 км"/>
        </w:smartTagPr>
        <w:r w:rsidRPr="00C32E1D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40000 км</w:t>
        </w:r>
      </w:smartTag>
      <w:r w:rsidRPr="00C32E1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Трудоемкость текущего ремонта на </w:t>
      </w:r>
      <w:smartTag w:uri="urn:schemas-microsoft-com:office:smarttags" w:element="metricconverter">
        <w:smartTagPr>
          <w:attr w:name="ProductID" w:val="1000 км"/>
        </w:smartTagPr>
        <w:r w:rsidRPr="00C32E1D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1000 км</w:t>
        </w:r>
      </w:smartTag>
      <w:r w:rsidRPr="00C32E1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пробега 6,2 чел</w:t>
      </w:r>
      <w:proofErr w:type="gramStart"/>
      <w:r w:rsidRPr="00C32E1D">
        <w:rPr>
          <w:rFonts w:ascii="Times New Roman" w:hAnsi="Times New Roman" w:cs="Times New Roman"/>
          <w:color w:val="000000"/>
          <w:spacing w:val="-2"/>
          <w:sz w:val="24"/>
          <w:szCs w:val="24"/>
        </w:rPr>
        <w:t>.-</w:t>
      </w:r>
      <w:proofErr w:type="gramEnd"/>
      <w:r w:rsidRPr="00C32E1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часа, в </w:t>
      </w:r>
      <w:proofErr w:type="spellStart"/>
      <w:r w:rsidRPr="00C32E1D">
        <w:rPr>
          <w:rFonts w:ascii="Times New Roman" w:hAnsi="Times New Roman" w:cs="Times New Roman"/>
          <w:color w:val="000000"/>
          <w:spacing w:val="-2"/>
          <w:sz w:val="24"/>
          <w:szCs w:val="24"/>
        </w:rPr>
        <w:t>т.ч</w:t>
      </w:r>
      <w:proofErr w:type="spellEnd"/>
      <w:r w:rsidRPr="00C32E1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по 3 разряду - 2,1 чел.-час; по 4 разряду -3,5 чел.-час; по 5 разряду - 0,6 чел.-час. Часовые </w:t>
      </w:r>
      <w:r w:rsidR="00B42F9F" w:rsidRPr="00C32E1D">
        <w:rPr>
          <w:rFonts w:ascii="Times New Roman" w:hAnsi="Times New Roman" w:cs="Times New Roman"/>
          <w:color w:val="000000"/>
          <w:spacing w:val="-2"/>
          <w:sz w:val="24"/>
          <w:szCs w:val="24"/>
        </w:rPr>
        <w:t>тарифные ставки по 3 разряду – 96  руб.; по 4 разряду – 108  руб.; по 5 разряду – 11</w:t>
      </w:r>
      <w:r w:rsidRPr="00C32E1D">
        <w:rPr>
          <w:rFonts w:ascii="Times New Roman" w:hAnsi="Times New Roman" w:cs="Times New Roman"/>
          <w:color w:val="000000"/>
          <w:spacing w:val="-2"/>
          <w:sz w:val="24"/>
          <w:szCs w:val="24"/>
        </w:rPr>
        <w:t>8  руб. Стоимость запасных частей - 4180,00 руб., ремонтных материалов – 890,00 руб.</w:t>
      </w:r>
    </w:p>
    <w:p w:rsidR="00771C79" w:rsidRDefault="00CF1A65" w:rsidP="00771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ab/>
      </w:r>
    </w:p>
    <w:p w:rsidR="00771C79" w:rsidRDefault="00771C79" w:rsidP="00771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C79" w:rsidRDefault="00771C79" w:rsidP="00771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C79" w:rsidRDefault="00771C79" w:rsidP="00771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0D6" w:rsidRPr="00771C79" w:rsidRDefault="00BE0D73" w:rsidP="00771C7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1D">
        <w:rPr>
          <w:rFonts w:ascii="Times New Roman" w:hAnsi="Times New Roman" w:cs="Times New Roman"/>
          <w:b/>
          <w:sz w:val="24"/>
          <w:szCs w:val="24"/>
        </w:rPr>
        <w:lastRenderedPageBreak/>
        <w:t>Задача 26</w:t>
      </w:r>
      <w:r w:rsidR="00CF1A65" w:rsidRPr="00C32E1D">
        <w:rPr>
          <w:rFonts w:ascii="Times New Roman" w:hAnsi="Times New Roman" w:cs="Times New Roman"/>
          <w:b/>
          <w:sz w:val="24"/>
          <w:szCs w:val="24"/>
        </w:rPr>
        <w:t>.</w:t>
      </w:r>
      <w:r w:rsidR="007F47BE" w:rsidRPr="00C32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A65" w:rsidRPr="00C32E1D" w:rsidRDefault="003510D6" w:rsidP="00771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ab/>
      </w:r>
      <w:r w:rsidR="007F47BE" w:rsidRPr="00C32E1D">
        <w:rPr>
          <w:rFonts w:ascii="Times New Roman" w:hAnsi="Times New Roman" w:cs="Times New Roman"/>
          <w:sz w:val="24"/>
          <w:szCs w:val="24"/>
        </w:rPr>
        <w:t>Определить фактическую себестоимость и структуру затрат 1 т.-км. По грузовому автотранспорту на предприятии. Объём грузооборота – 503 138 т.-км. Результаты расчётов оформить в виде таблицы. Сделать выводы.</w:t>
      </w:r>
    </w:p>
    <w:p w:rsidR="00BE0D73" w:rsidRPr="00C32E1D" w:rsidRDefault="00BE0D73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1559"/>
        <w:gridCol w:w="1701"/>
        <w:gridCol w:w="1383"/>
      </w:tblGrid>
      <w:tr w:rsidR="007F47BE" w:rsidRPr="00C32E1D" w:rsidTr="00771C79">
        <w:tc>
          <w:tcPr>
            <w:tcW w:w="959" w:type="dxa"/>
          </w:tcPr>
          <w:p w:rsidR="007F47BE" w:rsidRPr="00C32E1D" w:rsidRDefault="007F47BE" w:rsidP="00771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7F47BE" w:rsidRPr="00C32E1D" w:rsidRDefault="007F47BE" w:rsidP="00C32E1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Статьи затрат</w:t>
            </w:r>
          </w:p>
        </w:tc>
        <w:tc>
          <w:tcPr>
            <w:tcW w:w="1559" w:type="dxa"/>
          </w:tcPr>
          <w:p w:rsidR="007F47BE" w:rsidRPr="00C32E1D" w:rsidRDefault="007F47BE" w:rsidP="00771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1701" w:type="dxa"/>
          </w:tcPr>
          <w:p w:rsidR="007F47BE" w:rsidRPr="00C32E1D" w:rsidRDefault="007F47BE" w:rsidP="00771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Приходится затрат на 1 т-км., руб.</w:t>
            </w:r>
          </w:p>
        </w:tc>
        <w:tc>
          <w:tcPr>
            <w:tcW w:w="1383" w:type="dxa"/>
          </w:tcPr>
          <w:p w:rsidR="007F47BE" w:rsidRPr="00C32E1D" w:rsidRDefault="007F47BE" w:rsidP="00771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Структура затрат, %</w:t>
            </w:r>
          </w:p>
        </w:tc>
      </w:tr>
      <w:tr w:rsidR="007F47BE" w:rsidRPr="00C32E1D" w:rsidTr="00771C79">
        <w:tc>
          <w:tcPr>
            <w:tcW w:w="959" w:type="dxa"/>
          </w:tcPr>
          <w:p w:rsidR="007F47BE" w:rsidRPr="00C32E1D" w:rsidRDefault="007F47BE" w:rsidP="00771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F47BE" w:rsidRPr="00C32E1D" w:rsidRDefault="007F47BE" w:rsidP="00771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Заработная плата водителей с отчислениями на социальные нужды</w:t>
            </w:r>
          </w:p>
        </w:tc>
        <w:tc>
          <w:tcPr>
            <w:tcW w:w="1559" w:type="dxa"/>
          </w:tcPr>
          <w:p w:rsidR="007F47BE" w:rsidRPr="00C32E1D" w:rsidRDefault="00771C79" w:rsidP="00771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47BE" w:rsidRPr="00C32E1D">
              <w:rPr>
                <w:rFonts w:ascii="Times New Roman" w:hAnsi="Times New Roman" w:cs="Times New Roman"/>
                <w:sz w:val="24"/>
                <w:szCs w:val="24"/>
              </w:rPr>
              <w:t>055 457</w:t>
            </w:r>
          </w:p>
        </w:tc>
        <w:tc>
          <w:tcPr>
            <w:tcW w:w="1701" w:type="dxa"/>
          </w:tcPr>
          <w:p w:rsidR="007F47BE" w:rsidRPr="00C32E1D" w:rsidRDefault="007F47BE" w:rsidP="00C32E1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F47BE" w:rsidRPr="00C32E1D" w:rsidRDefault="007F47BE" w:rsidP="00C32E1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BE" w:rsidRPr="00C32E1D" w:rsidTr="00771C79">
        <w:tc>
          <w:tcPr>
            <w:tcW w:w="959" w:type="dxa"/>
          </w:tcPr>
          <w:p w:rsidR="007F47BE" w:rsidRPr="00C32E1D" w:rsidRDefault="007F47BE" w:rsidP="00771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7F47BE" w:rsidRPr="00C32E1D" w:rsidRDefault="007F47BE" w:rsidP="00771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Автомобильное топливо</w:t>
            </w:r>
          </w:p>
        </w:tc>
        <w:tc>
          <w:tcPr>
            <w:tcW w:w="1559" w:type="dxa"/>
          </w:tcPr>
          <w:p w:rsidR="007F47BE" w:rsidRPr="00C32E1D" w:rsidRDefault="007F47BE" w:rsidP="00771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810 319</w:t>
            </w:r>
          </w:p>
        </w:tc>
        <w:tc>
          <w:tcPr>
            <w:tcW w:w="1701" w:type="dxa"/>
          </w:tcPr>
          <w:p w:rsidR="007F47BE" w:rsidRPr="00C32E1D" w:rsidRDefault="007F47BE" w:rsidP="00C32E1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F47BE" w:rsidRPr="00C32E1D" w:rsidRDefault="007F47BE" w:rsidP="00C32E1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BE" w:rsidRPr="00C32E1D" w:rsidTr="00771C79">
        <w:tc>
          <w:tcPr>
            <w:tcW w:w="959" w:type="dxa"/>
          </w:tcPr>
          <w:p w:rsidR="007F47BE" w:rsidRPr="00C32E1D" w:rsidRDefault="007F47BE" w:rsidP="00771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7F47BE" w:rsidRPr="00C32E1D" w:rsidRDefault="007F47BE" w:rsidP="00771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Смазочные и прочие эксплуатационные материалы</w:t>
            </w:r>
          </w:p>
        </w:tc>
        <w:tc>
          <w:tcPr>
            <w:tcW w:w="1559" w:type="dxa"/>
          </w:tcPr>
          <w:p w:rsidR="007F47BE" w:rsidRPr="00C32E1D" w:rsidRDefault="007F47BE" w:rsidP="00771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94 310</w:t>
            </w:r>
          </w:p>
        </w:tc>
        <w:tc>
          <w:tcPr>
            <w:tcW w:w="1701" w:type="dxa"/>
          </w:tcPr>
          <w:p w:rsidR="007F47BE" w:rsidRPr="00C32E1D" w:rsidRDefault="007F47BE" w:rsidP="00C32E1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F47BE" w:rsidRPr="00C32E1D" w:rsidRDefault="007F47BE" w:rsidP="00C32E1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BE" w:rsidRPr="00C32E1D" w:rsidTr="00771C79">
        <w:tc>
          <w:tcPr>
            <w:tcW w:w="959" w:type="dxa"/>
          </w:tcPr>
          <w:p w:rsidR="007F47BE" w:rsidRPr="00C32E1D" w:rsidRDefault="007F47BE" w:rsidP="00771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7F47BE" w:rsidRPr="00C32E1D" w:rsidRDefault="007F47BE" w:rsidP="00771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Износ и ремонт автомобильной резины</w:t>
            </w:r>
          </w:p>
        </w:tc>
        <w:tc>
          <w:tcPr>
            <w:tcW w:w="1559" w:type="dxa"/>
          </w:tcPr>
          <w:p w:rsidR="007F47BE" w:rsidRPr="00C32E1D" w:rsidRDefault="007F47BE" w:rsidP="00771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125 300</w:t>
            </w:r>
          </w:p>
        </w:tc>
        <w:tc>
          <w:tcPr>
            <w:tcW w:w="1701" w:type="dxa"/>
          </w:tcPr>
          <w:p w:rsidR="007F47BE" w:rsidRPr="00C32E1D" w:rsidRDefault="007F47BE" w:rsidP="00C32E1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F47BE" w:rsidRPr="00C32E1D" w:rsidRDefault="007F47BE" w:rsidP="00C32E1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BE" w:rsidRPr="00C32E1D" w:rsidTr="00771C79">
        <w:tc>
          <w:tcPr>
            <w:tcW w:w="959" w:type="dxa"/>
          </w:tcPr>
          <w:p w:rsidR="007F47BE" w:rsidRPr="00C32E1D" w:rsidRDefault="007F47BE" w:rsidP="00771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7F47BE" w:rsidRPr="00C32E1D" w:rsidRDefault="007F47BE" w:rsidP="00771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эксплуатационный ремонт автомобилей</w:t>
            </w:r>
          </w:p>
        </w:tc>
        <w:tc>
          <w:tcPr>
            <w:tcW w:w="1559" w:type="dxa"/>
          </w:tcPr>
          <w:p w:rsidR="007F47BE" w:rsidRPr="00C32E1D" w:rsidRDefault="007F47BE" w:rsidP="00771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794 080</w:t>
            </w:r>
          </w:p>
        </w:tc>
        <w:tc>
          <w:tcPr>
            <w:tcW w:w="1701" w:type="dxa"/>
          </w:tcPr>
          <w:p w:rsidR="007F47BE" w:rsidRPr="00C32E1D" w:rsidRDefault="007F47BE" w:rsidP="00C32E1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F47BE" w:rsidRPr="00C32E1D" w:rsidRDefault="007F47BE" w:rsidP="00C32E1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BE" w:rsidRPr="00C32E1D" w:rsidTr="00771C79">
        <w:tc>
          <w:tcPr>
            <w:tcW w:w="959" w:type="dxa"/>
          </w:tcPr>
          <w:p w:rsidR="007F47BE" w:rsidRPr="00C32E1D" w:rsidRDefault="007F47BE" w:rsidP="00771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7F47BE" w:rsidRPr="00C32E1D" w:rsidRDefault="007F47BE" w:rsidP="00771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Амортизация подвижного состава</w:t>
            </w:r>
          </w:p>
        </w:tc>
        <w:tc>
          <w:tcPr>
            <w:tcW w:w="1559" w:type="dxa"/>
          </w:tcPr>
          <w:p w:rsidR="007F47BE" w:rsidRPr="00C32E1D" w:rsidRDefault="00771C79" w:rsidP="00771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47BE" w:rsidRPr="00C32E1D">
              <w:rPr>
                <w:rFonts w:ascii="Times New Roman" w:hAnsi="Times New Roman" w:cs="Times New Roman"/>
                <w:sz w:val="24"/>
                <w:szCs w:val="24"/>
              </w:rPr>
              <w:t>094 340</w:t>
            </w:r>
          </w:p>
        </w:tc>
        <w:tc>
          <w:tcPr>
            <w:tcW w:w="1701" w:type="dxa"/>
          </w:tcPr>
          <w:p w:rsidR="007F47BE" w:rsidRPr="00C32E1D" w:rsidRDefault="007F47BE" w:rsidP="00C32E1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F47BE" w:rsidRPr="00C32E1D" w:rsidRDefault="007F47BE" w:rsidP="00C32E1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BE" w:rsidRPr="00C32E1D" w:rsidTr="00771C79">
        <w:trPr>
          <w:trHeight w:val="263"/>
        </w:trPr>
        <w:tc>
          <w:tcPr>
            <w:tcW w:w="959" w:type="dxa"/>
            <w:tcBorders>
              <w:bottom w:val="single" w:sz="4" w:space="0" w:color="auto"/>
            </w:tcBorders>
          </w:tcPr>
          <w:p w:rsidR="007F47BE" w:rsidRPr="00C32E1D" w:rsidRDefault="007F47BE" w:rsidP="00771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F47BE" w:rsidRPr="00C32E1D" w:rsidRDefault="007F47BE" w:rsidP="00771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 xml:space="preserve">Общехозяйственные расходы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47BE" w:rsidRPr="00C32E1D" w:rsidRDefault="007F47BE" w:rsidP="00771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705 380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F47BE" w:rsidRPr="00C32E1D" w:rsidRDefault="007F47BE" w:rsidP="00C32E1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7F47BE" w:rsidRPr="00C32E1D" w:rsidRDefault="007F47BE" w:rsidP="00C32E1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BE" w:rsidRPr="00C32E1D" w:rsidTr="00771C79">
        <w:trPr>
          <w:trHeight w:val="222"/>
        </w:trPr>
        <w:tc>
          <w:tcPr>
            <w:tcW w:w="959" w:type="dxa"/>
            <w:tcBorders>
              <w:top w:val="single" w:sz="4" w:space="0" w:color="auto"/>
            </w:tcBorders>
          </w:tcPr>
          <w:p w:rsidR="007F47BE" w:rsidRPr="00C32E1D" w:rsidRDefault="007F47BE" w:rsidP="00C32E1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F47BE" w:rsidRPr="00C32E1D" w:rsidRDefault="007F47BE" w:rsidP="00C32E1D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F47BE" w:rsidRPr="00C32E1D" w:rsidRDefault="007F47BE" w:rsidP="00771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4679186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F47BE" w:rsidRPr="00C32E1D" w:rsidRDefault="007F47BE" w:rsidP="00C32E1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7F47BE" w:rsidRPr="00C32E1D" w:rsidRDefault="007F47BE" w:rsidP="00771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F47BE" w:rsidRPr="00C32E1D" w:rsidRDefault="007F47BE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47BE" w:rsidRPr="00C32E1D" w:rsidRDefault="00BE0D73" w:rsidP="00C32E1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1D">
        <w:rPr>
          <w:rFonts w:ascii="Times New Roman" w:hAnsi="Times New Roman" w:cs="Times New Roman"/>
          <w:b/>
          <w:sz w:val="24"/>
          <w:szCs w:val="24"/>
        </w:rPr>
        <w:t>Задача 27</w:t>
      </w:r>
      <w:r w:rsidR="007F47BE" w:rsidRPr="00C32E1D">
        <w:rPr>
          <w:rFonts w:ascii="Times New Roman" w:hAnsi="Times New Roman" w:cs="Times New Roman"/>
          <w:b/>
          <w:sz w:val="24"/>
          <w:szCs w:val="24"/>
        </w:rPr>
        <w:t>.</w:t>
      </w:r>
    </w:p>
    <w:p w:rsidR="00CF1A65" w:rsidRPr="00C32E1D" w:rsidRDefault="00CF1A65" w:rsidP="00771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ab/>
        <w:t xml:space="preserve">Рассчитать сумму расходов  на текущий ремонт зданий если он определяются в размере 2,5% от стоимости здания, площадь ремонтного участка </w:t>
      </w:r>
      <w:smartTag w:uri="urn:schemas-microsoft-com:office:smarttags" w:element="metricconverter">
        <w:smartTagPr>
          <w:attr w:name="ProductID" w:val="48,5 м2"/>
        </w:smartTagPr>
        <w:r w:rsidRPr="00C32E1D">
          <w:rPr>
            <w:rFonts w:ascii="Times New Roman" w:hAnsi="Times New Roman" w:cs="Times New Roman"/>
            <w:sz w:val="24"/>
            <w:szCs w:val="24"/>
          </w:rPr>
          <w:t>48,5 м</w:t>
        </w:r>
        <w:proofErr w:type="gramStart"/>
        <w:r w:rsidRPr="00C32E1D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  <w:r w:rsidRPr="00C32E1D">
        <w:rPr>
          <w:rFonts w:ascii="Times New Roman" w:hAnsi="Times New Roman" w:cs="Times New Roman"/>
          <w:sz w:val="24"/>
          <w:szCs w:val="24"/>
        </w:rPr>
        <w:t xml:space="preserve">, высота </w:t>
      </w:r>
      <w:smartTag w:uri="urn:schemas-microsoft-com:office:smarttags" w:element="metricconverter">
        <w:smartTagPr>
          <w:attr w:name="ProductID" w:val="4,5 м"/>
        </w:smartTagPr>
        <w:r w:rsidRPr="00C32E1D">
          <w:rPr>
            <w:rFonts w:ascii="Times New Roman" w:hAnsi="Times New Roman" w:cs="Times New Roman"/>
            <w:sz w:val="24"/>
            <w:szCs w:val="24"/>
          </w:rPr>
          <w:t>4,5 м</w:t>
        </w:r>
      </w:smartTag>
      <w:r w:rsidRPr="00C32E1D">
        <w:rPr>
          <w:rFonts w:ascii="Times New Roman" w:hAnsi="Times New Roman" w:cs="Times New Roman"/>
          <w:sz w:val="24"/>
          <w:szCs w:val="24"/>
        </w:rPr>
        <w:t xml:space="preserve">, стоимость </w:t>
      </w:r>
      <w:smartTag w:uri="urn:schemas-microsoft-com:office:smarttags" w:element="metricconverter">
        <w:smartTagPr>
          <w:attr w:name="ProductID" w:val="1 м3"/>
        </w:smartTagPr>
        <w:r w:rsidRPr="00C32E1D">
          <w:rPr>
            <w:rFonts w:ascii="Times New Roman" w:hAnsi="Times New Roman" w:cs="Times New Roman"/>
            <w:sz w:val="24"/>
            <w:szCs w:val="24"/>
          </w:rPr>
          <w:t>1 м</w:t>
        </w:r>
        <w:r w:rsidRPr="00C32E1D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C32E1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32E1D">
        <w:rPr>
          <w:rFonts w:ascii="Times New Roman" w:hAnsi="Times New Roman" w:cs="Times New Roman"/>
          <w:sz w:val="24"/>
          <w:szCs w:val="24"/>
        </w:rPr>
        <w:t xml:space="preserve"> здания 3000 руб.</w:t>
      </w:r>
    </w:p>
    <w:p w:rsidR="00CF1A65" w:rsidRPr="00C32E1D" w:rsidRDefault="00CF1A65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A65" w:rsidRPr="00C32E1D" w:rsidRDefault="00BE0D73" w:rsidP="00C32E1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1D">
        <w:rPr>
          <w:rFonts w:ascii="Times New Roman" w:hAnsi="Times New Roman" w:cs="Times New Roman"/>
          <w:b/>
          <w:sz w:val="24"/>
          <w:szCs w:val="24"/>
        </w:rPr>
        <w:t>Задача 28</w:t>
      </w:r>
      <w:r w:rsidR="00CF1A65" w:rsidRPr="00C32E1D">
        <w:rPr>
          <w:rFonts w:ascii="Times New Roman" w:hAnsi="Times New Roman" w:cs="Times New Roman"/>
          <w:b/>
          <w:sz w:val="24"/>
          <w:szCs w:val="24"/>
        </w:rPr>
        <w:t>.</w:t>
      </w:r>
    </w:p>
    <w:p w:rsidR="00BE0D73" w:rsidRPr="00C32E1D" w:rsidRDefault="00BE0D73" w:rsidP="00C32E1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1A65" w:rsidRPr="00C32E1D" w:rsidRDefault="00CF1A65" w:rsidP="00771C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Рассчитать расход  электроэнергии на освещение ремонтного участка, если известно:</w:t>
      </w:r>
    </w:p>
    <w:p w:rsidR="00CF1A65" w:rsidRPr="00C32E1D" w:rsidRDefault="00CF1A65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 xml:space="preserve">1.  площадь помещения участка  -  </w:t>
      </w:r>
      <w:smartTag w:uri="urn:schemas-microsoft-com:office:smarttags" w:element="metricconverter">
        <w:smartTagPr>
          <w:attr w:name="ProductID" w:val="30,2 м2"/>
        </w:smartTagPr>
        <w:r w:rsidRPr="00C32E1D">
          <w:rPr>
            <w:rFonts w:ascii="Times New Roman" w:hAnsi="Times New Roman" w:cs="Times New Roman"/>
            <w:sz w:val="24"/>
            <w:szCs w:val="24"/>
          </w:rPr>
          <w:t>30,2 м</w:t>
        </w:r>
        <w:proofErr w:type="gramStart"/>
        <w:r w:rsidRPr="00C32E1D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  <w:r w:rsidRPr="00C32E1D">
        <w:rPr>
          <w:rFonts w:ascii="Times New Roman" w:hAnsi="Times New Roman" w:cs="Times New Roman"/>
          <w:sz w:val="24"/>
          <w:szCs w:val="24"/>
        </w:rPr>
        <w:t>;</w:t>
      </w:r>
    </w:p>
    <w:p w:rsidR="00CF1A65" w:rsidRPr="00C32E1D" w:rsidRDefault="00CF1A65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2. действительный фонд рабочего места  -1994 часа;</w:t>
      </w:r>
    </w:p>
    <w:p w:rsidR="00CF1A65" w:rsidRPr="00C32E1D" w:rsidRDefault="00CF1A65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3. норма расхода электроэнергии на 1м</w:t>
      </w:r>
      <w:r w:rsidRPr="00C32E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32E1D">
        <w:rPr>
          <w:rFonts w:ascii="Times New Roman" w:hAnsi="Times New Roman" w:cs="Times New Roman"/>
          <w:sz w:val="24"/>
          <w:szCs w:val="24"/>
        </w:rPr>
        <w:t xml:space="preserve"> площади - 20 вт.;</w:t>
      </w:r>
    </w:p>
    <w:p w:rsidR="00CF1A65" w:rsidRPr="00C32E1D" w:rsidRDefault="00CF1A65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4. стоимость одного квт/час.- 9,00 руб.</w:t>
      </w:r>
    </w:p>
    <w:p w:rsidR="00CF1A65" w:rsidRPr="00C32E1D" w:rsidRDefault="00CF1A65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5. коэффициент спроса - 0,6.</w:t>
      </w:r>
    </w:p>
    <w:p w:rsidR="00CF1A65" w:rsidRPr="00C32E1D" w:rsidRDefault="00CF1A65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A65" w:rsidRPr="00C32E1D" w:rsidRDefault="00BE0D73" w:rsidP="00C32E1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1D">
        <w:rPr>
          <w:rFonts w:ascii="Times New Roman" w:hAnsi="Times New Roman" w:cs="Times New Roman"/>
          <w:b/>
          <w:sz w:val="24"/>
          <w:szCs w:val="24"/>
        </w:rPr>
        <w:t>Задача 29</w:t>
      </w:r>
      <w:r w:rsidR="00CF1A65" w:rsidRPr="00C32E1D">
        <w:rPr>
          <w:rFonts w:ascii="Times New Roman" w:hAnsi="Times New Roman" w:cs="Times New Roman"/>
          <w:b/>
          <w:sz w:val="24"/>
          <w:szCs w:val="24"/>
        </w:rPr>
        <w:t>.</w:t>
      </w:r>
    </w:p>
    <w:p w:rsidR="00BE0D73" w:rsidRPr="00C32E1D" w:rsidRDefault="00BE0D73" w:rsidP="00C32E1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1A65" w:rsidRPr="00C32E1D" w:rsidRDefault="00CF1A65" w:rsidP="00C32E1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Рассчитать расход  силовой  электроэнергии ремонтного участка, если известно:</w:t>
      </w:r>
    </w:p>
    <w:p w:rsidR="00CF1A65" w:rsidRPr="00C32E1D" w:rsidRDefault="00CF1A65" w:rsidP="00C32E1D">
      <w:pPr>
        <w:numPr>
          <w:ilvl w:val="0"/>
          <w:numId w:val="13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 xml:space="preserve">установленная мощность всего оборудования на участках- 15,4 квт-ч. </w:t>
      </w:r>
    </w:p>
    <w:p w:rsidR="00CF1A65" w:rsidRPr="00C32E1D" w:rsidRDefault="00CF1A65" w:rsidP="00C32E1D">
      <w:pPr>
        <w:numPr>
          <w:ilvl w:val="0"/>
          <w:numId w:val="13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годовой фонд рабочего места- 1994 часа;</w:t>
      </w:r>
    </w:p>
    <w:p w:rsidR="00CF1A65" w:rsidRPr="00C32E1D" w:rsidRDefault="00CF1A65" w:rsidP="00C32E1D">
      <w:pPr>
        <w:numPr>
          <w:ilvl w:val="0"/>
          <w:numId w:val="13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коэффициент загрузки оборудования -0,8;</w:t>
      </w:r>
    </w:p>
    <w:p w:rsidR="00CF1A65" w:rsidRPr="00C32E1D" w:rsidRDefault="00CF1A65" w:rsidP="00C32E1D">
      <w:pPr>
        <w:numPr>
          <w:ilvl w:val="0"/>
          <w:numId w:val="13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коэффициент спроса- 0,8;</w:t>
      </w:r>
    </w:p>
    <w:p w:rsidR="00CF1A65" w:rsidRPr="00C32E1D" w:rsidRDefault="00CF1A65" w:rsidP="00C32E1D">
      <w:pPr>
        <w:numPr>
          <w:ilvl w:val="0"/>
          <w:numId w:val="13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lastRenderedPageBreak/>
        <w:t>коэффициент полезного действия -0,9</w:t>
      </w:r>
    </w:p>
    <w:p w:rsidR="00CF1A65" w:rsidRPr="00C32E1D" w:rsidRDefault="00CF1A65" w:rsidP="00C32E1D">
      <w:pPr>
        <w:numPr>
          <w:ilvl w:val="0"/>
          <w:numId w:val="13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коэффициент потерь в сети - 0,9;</w:t>
      </w:r>
    </w:p>
    <w:p w:rsidR="00CF1A65" w:rsidRPr="00C32E1D" w:rsidRDefault="00B42F9F" w:rsidP="00C32E1D">
      <w:pPr>
        <w:numPr>
          <w:ilvl w:val="0"/>
          <w:numId w:val="13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стоимость 1 к</w:t>
      </w:r>
      <w:r w:rsidR="00CF1A65" w:rsidRPr="00C32E1D">
        <w:rPr>
          <w:rFonts w:ascii="Times New Roman" w:hAnsi="Times New Roman" w:cs="Times New Roman"/>
          <w:sz w:val="24"/>
          <w:szCs w:val="24"/>
        </w:rPr>
        <w:t>вт/ч силовой энергии – 9,00 руб.</w:t>
      </w:r>
    </w:p>
    <w:p w:rsidR="00CF1A65" w:rsidRPr="00C32E1D" w:rsidRDefault="00CF1A65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A65" w:rsidRPr="00C32E1D" w:rsidRDefault="007D769E" w:rsidP="00771C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ab/>
      </w:r>
      <w:r w:rsidR="00BE0D73" w:rsidRPr="00C32E1D">
        <w:rPr>
          <w:rFonts w:ascii="Times New Roman" w:hAnsi="Times New Roman" w:cs="Times New Roman"/>
          <w:b/>
          <w:sz w:val="24"/>
          <w:szCs w:val="24"/>
        </w:rPr>
        <w:t>Задача 30</w:t>
      </w:r>
      <w:r w:rsidR="00CF1A65" w:rsidRPr="00C32E1D">
        <w:rPr>
          <w:rFonts w:ascii="Times New Roman" w:hAnsi="Times New Roman" w:cs="Times New Roman"/>
          <w:b/>
          <w:sz w:val="24"/>
          <w:szCs w:val="24"/>
        </w:rPr>
        <w:t>.</w:t>
      </w:r>
    </w:p>
    <w:p w:rsidR="00CF1A65" w:rsidRPr="00C32E1D" w:rsidRDefault="00CF1A65" w:rsidP="00771C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Рассчитать расходы  воды  на технологические нужды ремонтного участка если известно:</w:t>
      </w:r>
    </w:p>
    <w:p w:rsidR="00CF1A65" w:rsidRPr="00C32E1D" w:rsidRDefault="00CF1A65" w:rsidP="00C32E1D">
      <w:pPr>
        <w:numPr>
          <w:ilvl w:val="0"/>
          <w:numId w:val="14"/>
        </w:numPr>
        <w:spacing w:after="0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C32E1D">
        <w:rPr>
          <w:rFonts w:ascii="Times New Roman" w:hAnsi="Times New Roman" w:cs="Times New Roman"/>
          <w:sz w:val="24"/>
          <w:szCs w:val="24"/>
        </w:rPr>
        <w:t xml:space="preserve">годовой расход воды </w:t>
      </w:r>
      <w:smartTag w:uri="urn:schemas-microsoft-com:office:smarttags" w:element="metricconverter">
        <w:smartTagPr>
          <w:attr w:name="ProductID" w:val="-0,15 м3"/>
        </w:smartTagPr>
        <w:r w:rsidRPr="00C32E1D">
          <w:rPr>
            <w:rFonts w:ascii="Times New Roman" w:hAnsi="Times New Roman" w:cs="Times New Roman"/>
            <w:sz w:val="24"/>
            <w:szCs w:val="24"/>
          </w:rPr>
          <w:t>-0,15 м</w:t>
        </w:r>
        <w:r w:rsidRPr="00C32E1D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</w:p>
    <w:p w:rsidR="00CF1A65" w:rsidRPr="00C32E1D" w:rsidRDefault="00CF1A65" w:rsidP="00C32E1D">
      <w:pPr>
        <w:numPr>
          <w:ilvl w:val="0"/>
          <w:numId w:val="14"/>
        </w:numPr>
        <w:spacing w:after="0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C32E1D">
        <w:rPr>
          <w:rFonts w:ascii="Times New Roman" w:hAnsi="Times New Roman" w:cs="Times New Roman"/>
          <w:sz w:val="24"/>
          <w:szCs w:val="24"/>
        </w:rPr>
        <w:t xml:space="preserve">стоимость </w:t>
      </w:r>
      <w:smartTag w:uri="urn:schemas-microsoft-com:office:smarttags" w:element="metricconverter">
        <w:smartTagPr>
          <w:attr w:name="ProductID" w:val="1 м3"/>
        </w:smartTagPr>
        <w:r w:rsidRPr="00C32E1D">
          <w:rPr>
            <w:rFonts w:ascii="Times New Roman" w:hAnsi="Times New Roman" w:cs="Times New Roman"/>
            <w:sz w:val="24"/>
            <w:szCs w:val="24"/>
          </w:rPr>
          <w:t>1 м</w:t>
        </w:r>
        <w:r w:rsidRPr="00C32E1D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C32E1D">
        <w:rPr>
          <w:rFonts w:ascii="Times New Roman" w:hAnsi="Times New Roman" w:cs="Times New Roman"/>
          <w:sz w:val="24"/>
          <w:szCs w:val="24"/>
        </w:rPr>
        <w:t xml:space="preserve"> воды для технологических нужд по состоянию на 2015 год </w:t>
      </w:r>
      <w:smartTag w:uri="urn:schemas-microsoft-com:office:smarttags" w:element="metricconverter">
        <w:smartTagPr>
          <w:attr w:name="ProductID" w:val="1 м3"/>
        </w:smartTagPr>
        <w:r w:rsidRPr="00C32E1D">
          <w:rPr>
            <w:rFonts w:ascii="Times New Roman" w:hAnsi="Times New Roman" w:cs="Times New Roman"/>
            <w:sz w:val="24"/>
            <w:szCs w:val="24"/>
          </w:rPr>
          <w:t>1 м</w:t>
        </w:r>
        <w:r w:rsidRPr="00C32E1D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C32E1D">
        <w:rPr>
          <w:rFonts w:ascii="Times New Roman" w:hAnsi="Times New Roman" w:cs="Times New Roman"/>
          <w:sz w:val="24"/>
          <w:szCs w:val="24"/>
        </w:rPr>
        <w:t xml:space="preserve"> = 26,71 руб.</w:t>
      </w:r>
    </w:p>
    <w:p w:rsidR="00CF1A65" w:rsidRPr="00C32E1D" w:rsidRDefault="00CF1A65" w:rsidP="00C32E1D">
      <w:pPr>
        <w:numPr>
          <w:ilvl w:val="0"/>
          <w:numId w:val="14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количество рабочих дней в году - 251 день</w:t>
      </w:r>
    </w:p>
    <w:p w:rsidR="00CF1A65" w:rsidRPr="00C32E1D" w:rsidRDefault="00CF1A65" w:rsidP="00C32E1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A65" w:rsidRPr="00C32E1D" w:rsidRDefault="00BE0D73" w:rsidP="00C32E1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1D">
        <w:rPr>
          <w:rFonts w:ascii="Times New Roman" w:hAnsi="Times New Roman" w:cs="Times New Roman"/>
          <w:b/>
          <w:sz w:val="24"/>
          <w:szCs w:val="24"/>
        </w:rPr>
        <w:t>Задача 31</w:t>
      </w:r>
      <w:r w:rsidR="00CF1A65" w:rsidRPr="00C32E1D">
        <w:rPr>
          <w:rFonts w:ascii="Times New Roman" w:hAnsi="Times New Roman" w:cs="Times New Roman"/>
          <w:b/>
          <w:sz w:val="24"/>
          <w:szCs w:val="24"/>
        </w:rPr>
        <w:t>.</w:t>
      </w:r>
    </w:p>
    <w:p w:rsidR="00CF1A65" w:rsidRPr="00C32E1D" w:rsidRDefault="00CF1A65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Рассчитать расходы  воды  на хозяйственно-бытовые нужды ремонтного участка если известно:</w:t>
      </w:r>
    </w:p>
    <w:p w:rsidR="00CF1A65" w:rsidRPr="00C32E1D" w:rsidRDefault="00CF1A65" w:rsidP="00C32E1D">
      <w:pPr>
        <w:numPr>
          <w:ilvl w:val="0"/>
          <w:numId w:val="15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 xml:space="preserve">стоимость </w:t>
      </w:r>
      <w:smartTag w:uri="urn:schemas-microsoft-com:office:smarttags" w:element="metricconverter">
        <w:smartTagPr>
          <w:attr w:name="ProductID" w:val="1 м3"/>
        </w:smartTagPr>
        <w:r w:rsidRPr="00C32E1D">
          <w:rPr>
            <w:rFonts w:ascii="Times New Roman" w:hAnsi="Times New Roman" w:cs="Times New Roman"/>
            <w:sz w:val="24"/>
            <w:szCs w:val="24"/>
          </w:rPr>
          <w:t>1 м</w:t>
        </w:r>
        <w:r w:rsidRPr="00C32E1D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C32E1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32E1D">
        <w:rPr>
          <w:rFonts w:ascii="Times New Roman" w:hAnsi="Times New Roman" w:cs="Times New Roman"/>
          <w:sz w:val="24"/>
          <w:szCs w:val="24"/>
        </w:rPr>
        <w:t>воды на хозяйственно-бытовые нужды составляет 300 руб.;</w:t>
      </w:r>
    </w:p>
    <w:p w:rsidR="00CF1A65" w:rsidRPr="00C32E1D" w:rsidRDefault="00CF1A65" w:rsidP="00C32E1D">
      <w:pPr>
        <w:numPr>
          <w:ilvl w:val="0"/>
          <w:numId w:val="15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количество рабочих дней в году - 251 день</w:t>
      </w:r>
    </w:p>
    <w:p w:rsidR="00CF1A65" w:rsidRPr="00C32E1D" w:rsidRDefault="00CF1A65" w:rsidP="00C32E1D">
      <w:pPr>
        <w:numPr>
          <w:ilvl w:val="0"/>
          <w:numId w:val="15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годовой расход воды, м</w:t>
      </w:r>
      <w:r w:rsidRPr="00C32E1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32E1D">
        <w:rPr>
          <w:rFonts w:ascii="Times New Roman" w:hAnsi="Times New Roman" w:cs="Times New Roman"/>
          <w:sz w:val="24"/>
          <w:szCs w:val="24"/>
        </w:rPr>
        <w:t xml:space="preserve"> на хозяйственно-бытовые нужды, устанавливается </w:t>
      </w:r>
      <w:smartTag w:uri="urn:schemas-microsoft-com:office:smarttags" w:element="metricconverter">
        <w:smartTagPr>
          <w:attr w:name="ProductID" w:val="40 литров"/>
        </w:smartTagPr>
        <w:r w:rsidRPr="00C32E1D">
          <w:rPr>
            <w:rFonts w:ascii="Times New Roman" w:hAnsi="Times New Roman" w:cs="Times New Roman"/>
            <w:sz w:val="24"/>
            <w:szCs w:val="24"/>
          </w:rPr>
          <w:t>40 литров</w:t>
        </w:r>
      </w:smartTag>
      <w:r w:rsidRPr="00C32E1D">
        <w:rPr>
          <w:rFonts w:ascii="Times New Roman" w:hAnsi="Times New Roman" w:cs="Times New Roman"/>
          <w:sz w:val="24"/>
          <w:szCs w:val="24"/>
        </w:rPr>
        <w:t xml:space="preserve"> на одного пользующегося душем, расходы воды увеличивается на 20%.</w:t>
      </w:r>
    </w:p>
    <w:p w:rsidR="00CF1A65" w:rsidRPr="00C32E1D" w:rsidRDefault="00CF1A65" w:rsidP="00C32E1D">
      <w:pPr>
        <w:numPr>
          <w:ilvl w:val="0"/>
          <w:numId w:val="15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количество рабочих -6 чел.</w:t>
      </w:r>
    </w:p>
    <w:p w:rsidR="00CF1A65" w:rsidRPr="00C32E1D" w:rsidRDefault="00CF1A65" w:rsidP="00C32E1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A65" w:rsidRPr="00C32E1D" w:rsidRDefault="00CF1A65" w:rsidP="00771C7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E1D">
        <w:rPr>
          <w:rFonts w:ascii="Times New Roman" w:hAnsi="Times New Roman" w:cs="Times New Roman"/>
          <w:b/>
          <w:sz w:val="24"/>
          <w:szCs w:val="24"/>
        </w:rPr>
        <w:t>Тема. Расчет тарифов на автомобильном транспорте</w:t>
      </w:r>
    </w:p>
    <w:p w:rsidR="00BE0D73" w:rsidRPr="00C32E1D" w:rsidRDefault="00BE0D73" w:rsidP="00C32E1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D73" w:rsidRPr="00C32E1D" w:rsidRDefault="00BE0D73" w:rsidP="00771C7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1D">
        <w:rPr>
          <w:rFonts w:ascii="Times New Roman" w:hAnsi="Times New Roman" w:cs="Times New Roman"/>
          <w:b/>
          <w:sz w:val="24"/>
          <w:szCs w:val="24"/>
        </w:rPr>
        <w:t>Задача 32</w:t>
      </w:r>
      <w:r w:rsidR="00CF1A65" w:rsidRPr="00C32E1D">
        <w:rPr>
          <w:rFonts w:ascii="Times New Roman" w:hAnsi="Times New Roman" w:cs="Times New Roman"/>
          <w:b/>
          <w:sz w:val="24"/>
          <w:szCs w:val="24"/>
        </w:rPr>
        <w:t>.</w:t>
      </w:r>
    </w:p>
    <w:p w:rsidR="00CF1A65" w:rsidRPr="00C32E1D" w:rsidRDefault="00CF1A65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Автомо</w:t>
      </w:r>
      <w:r w:rsidR="000A6029" w:rsidRPr="00C32E1D">
        <w:rPr>
          <w:rFonts w:ascii="Times New Roman" w:hAnsi="Times New Roman" w:cs="Times New Roman"/>
          <w:sz w:val="24"/>
          <w:szCs w:val="24"/>
        </w:rPr>
        <w:t>биль Камаз-5511 передан ОАО «</w:t>
      </w:r>
      <w:proofErr w:type="spellStart"/>
      <w:r w:rsidR="000A6029" w:rsidRPr="00C32E1D">
        <w:rPr>
          <w:rFonts w:ascii="Times New Roman" w:hAnsi="Times New Roman" w:cs="Times New Roman"/>
          <w:sz w:val="24"/>
          <w:szCs w:val="24"/>
        </w:rPr>
        <w:t>Рем</w:t>
      </w:r>
      <w:r w:rsidRPr="00C32E1D">
        <w:rPr>
          <w:rFonts w:ascii="Times New Roman" w:hAnsi="Times New Roman" w:cs="Times New Roman"/>
          <w:sz w:val="24"/>
          <w:szCs w:val="24"/>
        </w:rPr>
        <w:t>строй</w:t>
      </w:r>
      <w:proofErr w:type="spellEnd"/>
      <w:r w:rsidRPr="00C32E1D">
        <w:rPr>
          <w:rFonts w:ascii="Times New Roman" w:hAnsi="Times New Roman" w:cs="Times New Roman"/>
          <w:sz w:val="24"/>
          <w:szCs w:val="24"/>
        </w:rPr>
        <w:t>» для перевозки строительного мусора. Автомобиль выполнил транспортную работу в объеме 10,5 т-км и находился у клиента 12 часов. На АТП действуют следующие тар</w:t>
      </w:r>
      <w:r w:rsidR="000A6029" w:rsidRPr="00C32E1D">
        <w:rPr>
          <w:rFonts w:ascii="Times New Roman" w:hAnsi="Times New Roman" w:cs="Times New Roman"/>
          <w:sz w:val="24"/>
          <w:szCs w:val="24"/>
        </w:rPr>
        <w:t>ифные ставки: ставка за заказ 7</w:t>
      </w:r>
      <w:r w:rsidRPr="00C32E1D">
        <w:rPr>
          <w:rFonts w:ascii="Times New Roman" w:hAnsi="Times New Roman" w:cs="Times New Roman"/>
          <w:sz w:val="24"/>
          <w:szCs w:val="24"/>
        </w:rPr>
        <w:t>50 руб., ставка за 1 час пребывания автомобиля у клиента</w:t>
      </w:r>
      <w:r w:rsidR="000A6029" w:rsidRPr="00C32E1D">
        <w:rPr>
          <w:rFonts w:ascii="Times New Roman" w:hAnsi="Times New Roman" w:cs="Times New Roman"/>
          <w:sz w:val="24"/>
          <w:szCs w:val="24"/>
        </w:rPr>
        <w:t xml:space="preserve"> </w:t>
      </w:r>
      <w:r w:rsidRPr="00C32E1D">
        <w:rPr>
          <w:rFonts w:ascii="Times New Roman" w:hAnsi="Times New Roman" w:cs="Times New Roman"/>
          <w:sz w:val="24"/>
          <w:szCs w:val="24"/>
        </w:rPr>
        <w:t>-</w:t>
      </w:r>
      <w:r w:rsidR="000A6029" w:rsidRPr="00C32E1D">
        <w:rPr>
          <w:rFonts w:ascii="Times New Roman" w:hAnsi="Times New Roman" w:cs="Times New Roman"/>
          <w:sz w:val="24"/>
          <w:szCs w:val="24"/>
        </w:rPr>
        <w:t xml:space="preserve"> 350 руб., ставка за 1 т-км 12 </w:t>
      </w:r>
      <w:r w:rsidRPr="00C32E1D">
        <w:rPr>
          <w:rFonts w:ascii="Times New Roman" w:hAnsi="Times New Roman" w:cs="Times New Roman"/>
          <w:sz w:val="24"/>
          <w:szCs w:val="24"/>
        </w:rPr>
        <w:t>руб. Определить сумму тарифа.</w:t>
      </w:r>
    </w:p>
    <w:p w:rsidR="007F47BE" w:rsidRPr="00C32E1D" w:rsidRDefault="007F47BE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A65" w:rsidRPr="00C32E1D" w:rsidRDefault="00BE0D73" w:rsidP="00C32E1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1D">
        <w:rPr>
          <w:rFonts w:ascii="Times New Roman" w:hAnsi="Times New Roman" w:cs="Times New Roman"/>
          <w:b/>
          <w:sz w:val="24"/>
          <w:szCs w:val="24"/>
        </w:rPr>
        <w:t>Задача 33</w:t>
      </w:r>
      <w:r w:rsidR="00CF1A65" w:rsidRPr="00C32E1D">
        <w:rPr>
          <w:rFonts w:ascii="Times New Roman" w:hAnsi="Times New Roman" w:cs="Times New Roman"/>
          <w:b/>
          <w:sz w:val="24"/>
          <w:szCs w:val="24"/>
        </w:rPr>
        <w:t>.</w:t>
      </w:r>
    </w:p>
    <w:p w:rsidR="00CF1A65" w:rsidRPr="00C32E1D" w:rsidRDefault="00CF1A65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Автомобиль МАЗ-500 был передан ООО «</w:t>
      </w:r>
      <w:proofErr w:type="spellStart"/>
      <w:proofErr w:type="gramStart"/>
      <w:r w:rsidRPr="00C32E1D">
        <w:rPr>
          <w:rFonts w:ascii="Times New Roman" w:hAnsi="Times New Roman" w:cs="Times New Roman"/>
          <w:sz w:val="24"/>
          <w:szCs w:val="24"/>
        </w:rPr>
        <w:t>Стройотделка</w:t>
      </w:r>
      <w:proofErr w:type="spellEnd"/>
      <w:proofErr w:type="gramEnd"/>
      <w:r w:rsidRPr="00C32E1D">
        <w:rPr>
          <w:rFonts w:ascii="Times New Roman" w:hAnsi="Times New Roman" w:cs="Times New Roman"/>
          <w:sz w:val="24"/>
          <w:szCs w:val="24"/>
        </w:rPr>
        <w:t>» которое является постоянным клиентом АТП, для перевозки 7 т цемента. Тарифная ставка для перевозки 1 т данного вида груза составляет 1020 руб. Определить сумму тарифа, уплаченног</w:t>
      </w:r>
      <w:proofErr w:type="gramStart"/>
      <w:r w:rsidRPr="00C32E1D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C32E1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32E1D">
        <w:rPr>
          <w:rFonts w:ascii="Times New Roman" w:hAnsi="Times New Roman" w:cs="Times New Roman"/>
          <w:sz w:val="24"/>
          <w:szCs w:val="24"/>
        </w:rPr>
        <w:t>Стройотделка</w:t>
      </w:r>
      <w:proofErr w:type="spellEnd"/>
      <w:r w:rsidRPr="00C32E1D">
        <w:rPr>
          <w:rFonts w:ascii="Times New Roman" w:hAnsi="Times New Roman" w:cs="Times New Roman"/>
          <w:sz w:val="24"/>
          <w:szCs w:val="24"/>
        </w:rPr>
        <w:t>».</w:t>
      </w:r>
    </w:p>
    <w:p w:rsidR="007F47BE" w:rsidRPr="00C32E1D" w:rsidRDefault="007F47BE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0D73" w:rsidRPr="00C32E1D" w:rsidRDefault="00BE0D73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6029" w:rsidRPr="00C32E1D" w:rsidRDefault="000A6029" w:rsidP="00C32E1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E1D">
        <w:rPr>
          <w:rFonts w:ascii="Times New Roman" w:hAnsi="Times New Roman" w:cs="Times New Roman"/>
          <w:b/>
          <w:sz w:val="24"/>
          <w:szCs w:val="24"/>
        </w:rPr>
        <w:t>Тема. Расчет прибыли и рентабельности.</w:t>
      </w:r>
    </w:p>
    <w:p w:rsidR="000A6029" w:rsidRPr="00C32E1D" w:rsidRDefault="00BE0D73" w:rsidP="00C32E1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1D">
        <w:rPr>
          <w:rFonts w:ascii="Times New Roman" w:hAnsi="Times New Roman" w:cs="Times New Roman"/>
          <w:b/>
          <w:sz w:val="24"/>
          <w:szCs w:val="24"/>
        </w:rPr>
        <w:t>Задача 34</w:t>
      </w:r>
      <w:r w:rsidR="000A6029" w:rsidRPr="00C32E1D">
        <w:rPr>
          <w:rFonts w:ascii="Times New Roman" w:hAnsi="Times New Roman" w:cs="Times New Roman"/>
          <w:b/>
          <w:sz w:val="24"/>
          <w:szCs w:val="24"/>
        </w:rPr>
        <w:t>.</w:t>
      </w:r>
    </w:p>
    <w:p w:rsidR="00BF4688" w:rsidRPr="00C32E1D" w:rsidRDefault="00BF4688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Определить финансовый результат деятельности АТП и рентабельность перевозок по годам. По результатам расчёта сделать вывод по эффективности работы АТП.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674"/>
        <w:gridCol w:w="1406"/>
        <w:gridCol w:w="1583"/>
        <w:gridCol w:w="1389"/>
        <w:gridCol w:w="1411"/>
      </w:tblGrid>
      <w:tr w:rsidR="00BF4688" w:rsidRPr="00C32E1D" w:rsidTr="00771C79">
        <w:tc>
          <w:tcPr>
            <w:tcW w:w="3674" w:type="dxa"/>
          </w:tcPr>
          <w:p w:rsidR="00BF4688" w:rsidRPr="00C32E1D" w:rsidRDefault="00BF4688" w:rsidP="00C32E1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06" w:type="dxa"/>
          </w:tcPr>
          <w:p w:rsidR="00BF4688" w:rsidRPr="00C32E1D" w:rsidRDefault="00BF4688" w:rsidP="00771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3" w:type="dxa"/>
          </w:tcPr>
          <w:p w:rsidR="00BF4688" w:rsidRPr="00C32E1D" w:rsidRDefault="00BF4688" w:rsidP="00771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1389" w:type="dxa"/>
          </w:tcPr>
          <w:p w:rsidR="00964985" w:rsidRPr="00C32E1D" w:rsidRDefault="00BF4688" w:rsidP="00771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 xml:space="preserve">Отчётный </w:t>
            </w:r>
          </w:p>
          <w:p w:rsidR="00BF4688" w:rsidRPr="00C32E1D" w:rsidRDefault="00BF4688" w:rsidP="00771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1" w:type="dxa"/>
          </w:tcPr>
          <w:p w:rsidR="00BF4688" w:rsidRPr="00C32E1D" w:rsidRDefault="00BF4688" w:rsidP="00771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Темп прироста,%</w:t>
            </w:r>
          </w:p>
        </w:tc>
      </w:tr>
      <w:tr w:rsidR="00BF4688" w:rsidRPr="00C32E1D" w:rsidTr="00771C79">
        <w:tc>
          <w:tcPr>
            <w:tcW w:w="3674" w:type="dxa"/>
          </w:tcPr>
          <w:p w:rsidR="00BF4688" w:rsidRPr="00C32E1D" w:rsidRDefault="00964985" w:rsidP="00771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загрузка</w:t>
            </w:r>
          </w:p>
        </w:tc>
        <w:tc>
          <w:tcPr>
            <w:tcW w:w="1406" w:type="dxa"/>
          </w:tcPr>
          <w:p w:rsidR="00BF4688" w:rsidRPr="00C32E1D" w:rsidRDefault="00964985" w:rsidP="00771C79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83" w:type="dxa"/>
          </w:tcPr>
          <w:p w:rsidR="00BF4688" w:rsidRPr="00C32E1D" w:rsidRDefault="00964985" w:rsidP="00771C79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:rsidR="00BF4688" w:rsidRPr="00C32E1D" w:rsidRDefault="00964985" w:rsidP="00771C79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1" w:type="dxa"/>
          </w:tcPr>
          <w:p w:rsidR="00BF4688" w:rsidRPr="00C32E1D" w:rsidRDefault="00BF4688" w:rsidP="00C32E1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88" w:rsidRPr="00C32E1D" w:rsidTr="00771C79">
        <w:tc>
          <w:tcPr>
            <w:tcW w:w="3674" w:type="dxa"/>
          </w:tcPr>
          <w:p w:rsidR="00BF4688" w:rsidRPr="00C32E1D" w:rsidRDefault="0042583D" w:rsidP="00771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 xml:space="preserve">Среднее расстояние одной </w:t>
            </w:r>
            <w:proofErr w:type="gramStart"/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ездки</w:t>
            </w:r>
            <w:proofErr w:type="gramEnd"/>
          </w:p>
        </w:tc>
        <w:tc>
          <w:tcPr>
            <w:tcW w:w="1406" w:type="dxa"/>
          </w:tcPr>
          <w:p w:rsidR="00BF4688" w:rsidRPr="00C32E1D" w:rsidRDefault="00F01FDA" w:rsidP="00771C79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2583D" w:rsidRPr="00C32E1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42583D" w:rsidRPr="00C32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3" w:type="dxa"/>
          </w:tcPr>
          <w:p w:rsidR="00BF4688" w:rsidRPr="00C32E1D" w:rsidRDefault="0042583D" w:rsidP="00771C79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9" w:type="dxa"/>
          </w:tcPr>
          <w:p w:rsidR="00BF4688" w:rsidRPr="00C32E1D" w:rsidRDefault="0042583D" w:rsidP="00771C79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1" w:type="dxa"/>
          </w:tcPr>
          <w:p w:rsidR="00BF4688" w:rsidRPr="00C32E1D" w:rsidRDefault="00BF4688" w:rsidP="00C32E1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88" w:rsidRPr="00C32E1D" w:rsidTr="00771C79">
        <w:tc>
          <w:tcPr>
            <w:tcW w:w="3674" w:type="dxa"/>
          </w:tcPr>
          <w:p w:rsidR="00BF4688" w:rsidRPr="00C32E1D" w:rsidRDefault="0042583D" w:rsidP="00771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ездок</w:t>
            </w:r>
            <w:proofErr w:type="gramEnd"/>
          </w:p>
        </w:tc>
        <w:tc>
          <w:tcPr>
            <w:tcW w:w="1406" w:type="dxa"/>
          </w:tcPr>
          <w:p w:rsidR="00BF4688" w:rsidRPr="00C32E1D" w:rsidRDefault="0042583D" w:rsidP="00771C79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83" w:type="dxa"/>
          </w:tcPr>
          <w:p w:rsidR="00BF4688" w:rsidRPr="00C32E1D" w:rsidRDefault="0042583D" w:rsidP="00771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31 250</w:t>
            </w:r>
          </w:p>
        </w:tc>
        <w:tc>
          <w:tcPr>
            <w:tcW w:w="1389" w:type="dxa"/>
          </w:tcPr>
          <w:p w:rsidR="00BF4688" w:rsidRPr="00C32E1D" w:rsidRDefault="0042583D" w:rsidP="00771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35 200</w:t>
            </w:r>
          </w:p>
        </w:tc>
        <w:tc>
          <w:tcPr>
            <w:tcW w:w="1411" w:type="dxa"/>
          </w:tcPr>
          <w:p w:rsidR="00BF4688" w:rsidRPr="00C32E1D" w:rsidRDefault="00BF4688" w:rsidP="00C32E1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88" w:rsidRPr="00C32E1D" w:rsidTr="00771C79">
        <w:tc>
          <w:tcPr>
            <w:tcW w:w="3674" w:type="dxa"/>
          </w:tcPr>
          <w:p w:rsidR="00BF4688" w:rsidRPr="00C32E1D" w:rsidRDefault="0042583D" w:rsidP="00771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Доходная ставка</w:t>
            </w:r>
          </w:p>
        </w:tc>
        <w:tc>
          <w:tcPr>
            <w:tcW w:w="1406" w:type="dxa"/>
          </w:tcPr>
          <w:p w:rsidR="00BF4688" w:rsidRPr="00C32E1D" w:rsidRDefault="0042583D" w:rsidP="00771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gramStart"/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../</w:t>
            </w:r>
            <w:proofErr w:type="gramEnd"/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т-км.</w:t>
            </w:r>
          </w:p>
        </w:tc>
        <w:tc>
          <w:tcPr>
            <w:tcW w:w="1583" w:type="dxa"/>
          </w:tcPr>
          <w:p w:rsidR="00BF4688" w:rsidRPr="00C32E1D" w:rsidRDefault="0042583D" w:rsidP="00771C79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389" w:type="dxa"/>
          </w:tcPr>
          <w:p w:rsidR="00BF4688" w:rsidRPr="00C32E1D" w:rsidRDefault="0042583D" w:rsidP="00771C79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411" w:type="dxa"/>
          </w:tcPr>
          <w:p w:rsidR="00BF4688" w:rsidRPr="00C32E1D" w:rsidRDefault="00BF4688" w:rsidP="00C32E1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88" w:rsidRPr="00C32E1D" w:rsidTr="00771C79">
        <w:tc>
          <w:tcPr>
            <w:tcW w:w="3674" w:type="dxa"/>
          </w:tcPr>
          <w:p w:rsidR="00BF4688" w:rsidRPr="00C32E1D" w:rsidRDefault="0042583D" w:rsidP="00771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Удельные затраты на перевозки</w:t>
            </w:r>
          </w:p>
        </w:tc>
        <w:tc>
          <w:tcPr>
            <w:tcW w:w="1406" w:type="dxa"/>
          </w:tcPr>
          <w:p w:rsidR="00BF4688" w:rsidRPr="00C32E1D" w:rsidRDefault="0042583D" w:rsidP="00771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gramStart"/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../</w:t>
            </w:r>
            <w:proofErr w:type="gramEnd"/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т-км.</w:t>
            </w:r>
          </w:p>
        </w:tc>
        <w:tc>
          <w:tcPr>
            <w:tcW w:w="1583" w:type="dxa"/>
          </w:tcPr>
          <w:p w:rsidR="00BF4688" w:rsidRPr="00C32E1D" w:rsidRDefault="0042583D" w:rsidP="00771C79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7,65</w:t>
            </w:r>
          </w:p>
        </w:tc>
        <w:tc>
          <w:tcPr>
            <w:tcW w:w="1389" w:type="dxa"/>
          </w:tcPr>
          <w:p w:rsidR="00BF4688" w:rsidRPr="00C32E1D" w:rsidRDefault="0042583D" w:rsidP="00C32E1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1411" w:type="dxa"/>
          </w:tcPr>
          <w:p w:rsidR="00BF4688" w:rsidRPr="00C32E1D" w:rsidRDefault="00BF4688" w:rsidP="00C32E1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688" w:rsidRPr="00C32E1D" w:rsidRDefault="00BF4688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688" w:rsidRPr="00C32E1D" w:rsidRDefault="00BF4688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0D73" w:rsidRPr="00C32E1D" w:rsidRDefault="00BE0D73" w:rsidP="00C32E1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32E1D">
        <w:rPr>
          <w:rFonts w:ascii="Times New Roman" w:hAnsi="Times New Roman" w:cs="Times New Roman"/>
          <w:b/>
          <w:sz w:val="24"/>
          <w:szCs w:val="24"/>
        </w:rPr>
        <w:t>Задача 35</w:t>
      </w:r>
      <w:r w:rsidR="007F47BE" w:rsidRPr="00C32E1D">
        <w:rPr>
          <w:rFonts w:ascii="Times New Roman" w:hAnsi="Times New Roman" w:cs="Times New Roman"/>
          <w:b/>
          <w:sz w:val="24"/>
          <w:szCs w:val="24"/>
        </w:rPr>
        <w:t>.</w:t>
      </w:r>
    </w:p>
    <w:p w:rsidR="00BE0D73" w:rsidRPr="00C32E1D" w:rsidRDefault="00771C79" w:rsidP="00C32E1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E0D73" w:rsidRPr="00C32E1D">
        <w:rPr>
          <w:rFonts w:ascii="Times New Roman" w:hAnsi="Times New Roman" w:cs="Times New Roman"/>
          <w:sz w:val="24"/>
          <w:szCs w:val="24"/>
        </w:rPr>
        <w:t>пределить прибыль и рентабельность.</w:t>
      </w:r>
    </w:p>
    <w:tbl>
      <w:tblPr>
        <w:tblW w:w="9365" w:type="dxa"/>
        <w:jc w:val="center"/>
        <w:tblInd w:w="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2228"/>
        <w:gridCol w:w="2610"/>
      </w:tblGrid>
      <w:tr w:rsidR="000A6029" w:rsidRPr="00C32E1D" w:rsidTr="00771C79">
        <w:trPr>
          <w:jc w:val="center"/>
        </w:trPr>
        <w:tc>
          <w:tcPr>
            <w:tcW w:w="4527" w:type="dxa"/>
          </w:tcPr>
          <w:p w:rsidR="000A6029" w:rsidRPr="00C32E1D" w:rsidRDefault="000A6029" w:rsidP="00771C79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28" w:type="dxa"/>
          </w:tcPr>
          <w:p w:rsidR="000A6029" w:rsidRPr="00C32E1D" w:rsidRDefault="000A6029" w:rsidP="0077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 xml:space="preserve">Прошлый год </w:t>
            </w:r>
          </w:p>
        </w:tc>
        <w:tc>
          <w:tcPr>
            <w:tcW w:w="2610" w:type="dxa"/>
          </w:tcPr>
          <w:p w:rsidR="000A6029" w:rsidRPr="00C32E1D" w:rsidRDefault="000A6029" w:rsidP="00771C79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0A6029" w:rsidRPr="00C32E1D" w:rsidTr="00771C79">
        <w:trPr>
          <w:jc w:val="center"/>
        </w:trPr>
        <w:tc>
          <w:tcPr>
            <w:tcW w:w="4527" w:type="dxa"/>
          </w:tcPr>
          <w:p w:rsidR="000A6029" w:rsidRPr="00C32E1D" w:rsidRDefault="000A6029" w:rsidP="00C32E1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Денежная выручка, руб.</w:t>
            </w:r>
          </w:p>
          <w:p w:rsidR="000A6029" w:rsidRPr="00C32E1D" w:rsidRDefault="000A6029" w:rsidP="00C32E1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Полная себестоимость, руб.</w:t>
            </w:r>
          </w:p>
          <w:p w:rsidR="000A6029" w:rsidRPr="00C32E1D" w:rsidRDefault="000A6029" w:rsidP="00C32E1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Прибыль, руб.</w:t>
            </w:r>
          </w:p>
          <w:p w:rsidR="000A6029" w:rsidRPr="00C32E1D" w:rsidRDefault="000A6029" w:rsidP="00C32E1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Рентабельность, %</w:t>
            </w:r>
          </w:p>
        </w:tc>
        <w:tc>
          <w:tcPr>
            <w:tcW w:w="2228" w:type="dxa"/>
          </w:tcPr>
          <w:p w:rsidR="000A6029" w:rsidRPr="00C32E1D" w:rsidRDefault="000A6029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  <w:p w:rsidR="000A6029" w:rsidRPr="00C32E1D" w:rsidRDefault="000A6029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22780</w:t>
            </w:r>
          </w:p>
          <w:p w:rsidR="000A6029" w:rsidRPr="00C32E1D" w:rsidRDefault="000A6029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10" w:type="dxa"/>
          </w:tcPr>
          <w:p w:rsidR="000A6029" w:rsidRPr="00C32E1D" w:rsidRDefault="000A6029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  <w:p w:rsidR="000A6029" w:rsidRPr="00C32E1D" w:rsidRDefault="000A6029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22820</w:t>
            </w:r>
          </w:p>
          <w:p w:rsidR="000A6029" w:rsidRPr="00C32E1D" w:rsidRDefault="000A6029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7BE" w:rsidRPr="00C32E1D" w:rsidRDefault="007F47BE" w:rsidP="00C32E1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A6029" w:rsidRPr="00C32E1D" w:rsidRDefault="000A6029" w:rsidP="00C32E1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1D">
        <w:rPr>
          <w:rFonts w:ascii="Times New Roman" w:hAnsi="Times New Roman" w:cs="Times New Roman"/>
          <w:b/>
          <w:sz w:val="24"/>
          <w:szCs w:val="24"/>
        </w:rPr>
        <w:t>Задача 3</w:t>
      </w:r>
      <w:r w:rsidR="00BE0D73" w:rsidRPr="00C32E1D">
        <w:rPr>
          <w:rFonts w:ascii="Times New Roman" w:hAnsi="Times New Roman" w:cs="Times New Roman"/>
          <w:b/>
          <w:sz w:val="24"/>
          <w:szCs w:val="24"/>
        </w:rPr>
        <w:t>6</w:t>
      </w:r>
      <w:r w:rsidRPr="00C32E1D">
        <w:rPr>
          <w:rFonts w:ascii="Times New Roman" w:hAnsi="Times New Roman" w:cs="Times New Roman"/>
          <w:b/>
          <w:sz w:val="24"/>
          <w:szCs w:val="24"/>
        </w:rPr>
        <w:t>.</w:t>
      </w:r>
    </w:p>
    <w:p w:rsidR="000A6029" w:rsidRPr="00C32E1D" w:rsidRDefault="000A6029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E1D">
        <w:rPr>
          <w:rFonts w:ascii="Times New Roman" w:hAnsi="Times New Roman" w:cs="Times New Roman"/>
          <w:sz w:val="24"/>
          <w:szCs w:val="24"/>
        </w:rPr>
        <w:t>На АТП доходы от перевозок составили 10200 тыс. руб., доходы от транспортно-экспедиционных операций 5200 тыс. руб., доходы от погрузочно-разгрузочных работ 1250 тыс. руб., доходы от других видов деятельности 500 тыс. руб. Затраты на перевозку составили 5600 тыс. руб., затраты на транспортно-экспедиционные операции 2530 тыс. руб., затраты на погрузочно-разгрузочные работы 710 тыс. руб., затраты на другие виды работ 300 тыс. руб</w:t>
      </w:r>
      <w:proofErr w:type="gramEnd"/>
      <w:r w:rsidRPr="00C32E1D">
        <w:rPr>
          <w:rFonts w:ascii="Times New Roman" w:hAnsi="Times New Roman" w:cs="Times New Roman"/>
          <w:sz w:val="24"/>
          <w:szCs w:val="24"/>
        </w:rPr>
        <w:t>., Стоимость основных фондов АТП 15650 тыс. руб., стоимость оборотных средств 6500 тыс. руб. Определить балансовую прибыль и общую рентабельность.</w:t>
      </w:r>
    </w:p>
    <w:p w:rsidR="00771C79" w:rsidRDefault="00771C79" w:rsidP="00C32E1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853" w:rsidRPr="00C32E1D" w:rsidRDefault="00FC5853" w:rsidP="00C32E1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E1D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C32E1D">
        <w:rPr>
          <w:rStyle w:val="FontStyle27"/>
          <w:rFonts w:ascii="Times New Roman" w:hAnsi="Times New Roman" w:cs="Times New Roman"/>
          <w:b/>
          <w:sz w:val="24"/>
          <w:szCs w:val="24"/>
        </w:rPr>
        <w:t>Расчет потребности в топливе.</w:t>
      </w:r>
    </w:p>
    <w:p w:rsidR="00FC5853" w:rsidRPr="00C32E1D" w:rsidRDefault="00FC5853" w:rsidP="00C32E1D">
      <w:pPr>
        <w:pStyle w:val="a3"/>
        <w:spacing w:before="0" w:after="0" w:line="276" w:lineRule="auto"/>
        <w:ind w:firstLine="709"/>
        <w:rPr>
          <w:b/>
        </w:rPr>
      </w:pPr>
      <w:r w:rsidRPr="00C32E1D">
        <w:rPr>
          <w:b/>
        </w:rPr>
        <w:t>З</w:t>
      </w:r>
      <w:r w:rsidR="00BE0D73" w:rsidRPr="00C32E1D">
        <w:rPr>
          <w:b/>
        </w:rPr>
        <w:t>адача 37</w:t>
      </w:r>
      <w:r w:rsidRPr="00C32E1D">
        <w:rPr>
          <w:b/>
        </w:rPr>
        <w:t>.</w:t>
      </w:r>
    </w:p>
    <w:p w:rsidR="00FC5853" w:rsidRPr="00C32E1D" w:rsidRDefault="00FC5853" w:rsidP="00C32E1D">
      <w:pPr>
        <w:shd w:val="clear" w:color="auto" w:fill="FFFFFF"/>
        <w:tabs>
          <w:tab w:val="left" w:pos="391"/>
          <w:tab w:val="left" w:pos="709"/>
        </w:tabs>
        <w:spacing w:after="0"/>
        <w:ind w:right="5" w:firstLine="709"/>
        <w:jc w:val="both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sz w:val="24"/>
          <w:szCs w:val="24"/>
        </w:rPr>
        <w:t>Из путевого листа установлено, что бортовой автомобиль КамАЗ-5320 с прицепом ГКБ-8350 выполнил 6413 т</w:t>
      </w:r>
      <w:proofErr w:type="gramStart"/>
      <w:r w:rsidRPr="00C32E1D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C32E1D">
        <w:rPr>
          <w:rFonts w:ascii="Times New Roman" w:eastAsia="Times New Roman" w:hAnsi="Times New Roman" w:cs="Times New Roman"/>
          <w:sz w:val="24"/>
          <w:szCs w:val="24"/>
        </w:rPr>
        <w:t>м транспортной работы в условиях зимнего времени и совершил общий пробег 475 км.</w:t>
      </w:r>
    </w:p>
    <w:p w:rsidR="00FC5853" w:rsidRPr="00C32E1D" w:rsidRDefault="00FC5853" w:rsidP="00C32E1D">
      <w:pPr>
        <w:tabs>
          <w:tab w:val="left" w:pos="709"/>
        </w:tabs>
        <w:spacing w:after="0"/>
        <w:ind w:left="40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sz w:val="24"/>
          <w:szCs w:val="24"/>
        </w:rPr>
        <w:t>Исходные данные:</w:t>
      </w:r>
    </w:p>
    <w:p w:rsidR="00FC5853" w:rsidRPr="00C32E1D" w:rsidRDefault="00FC5853" w:rsidP="00C32E1D">
      <w:pPr>
        <w:tabs>
          <w:tab w:val="left" w:pos="709"/>
        </w:tabs>
        <w:spacing w:after="0"/>
        <w:ind w:left="40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sz w:val="24"/>
          <w:szCs w:val="24"/>
        </w:rPr>
        <w:t>- базовая норма расхода топлива на пробег для бортового автомобиля КамАЗ-5320 составляет 25,0 л/100 км;</w:t>
      </w:r>
    </w:p>
    <w:p w:rsidR="00FC5853" w:rsidRPr="00C32E1D" w:rsidRDefault="00FC5853" w:rsidP="00C32E1D">
      <w:pPr>
        <w:tabs>
          <w:tab w:val="left" w:pos="709"/>
        </w:tabs>
        <w:spacing w:after="0"/>
        <w:ind w:left="40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sz w:val="24"/>
          <w:szCs w:val="24"/>
        </w:rPr>
        <w:t>- норма расхода топлива на перевозку полезного груза составляет 1,3 л/100 т</w:t>
      </w:r>
      <w:proofErr w:type="gramStart"/>
      <w:r w:rsidRPr="00C32E1D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C32E1D">
        <w:rPr>
          <w:rFonts w:ascii="Times New Roman" w:eastAsia="Times New Roman" w:hAnsi="Times New Roman" w:cs="Times New Roman"/>
          <w:sz w:val="24"/>
          <w:szCs w:val="24"/>
        </w:rPr>
        <w:t>м;</w:t>
      </w:r>
    </w:p>
    <w:p w:rsidR="00FC5853" w:rsidRPr="00C32E1D" w:rsidRDefault="00FC5853" w:rsidP="00C32E1D">
      <w:pPr>
        <w:tabs>
          <w:tab w:val="left" w:pos="709"/>
        </w:tabs>
        <w:spacing w:after="0"/>
        <w:ind w:left="40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sz w:val="24"/>
          <w:szCs w:val="24"/>
        </w:rPr>
        <w:t>- норма расхода топлива на дополнительную массу прицепа составляет 1,3 л/100 т</w:t>
      </w:r>
      <w:proofErr w:type="gramStart"/>
      <w:r w:rsidRPr="00C32E1D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C32E1D">
        <w:rPr>
          <w:rFonts w:ascii="Times New Roman" w:eastAsia="Times New Roman" w:hAnsi="Times New Roman" w:cs="Times New Roman"/>
          <w:sz w:val="24"/>
          <w:szCs w:val="24"/>
        </w:rPr>
        <w:t>м;</w:t>
      </w:r>
    </w:p>
    <w:p w:rsidR="00FC5853" w:rsidRPr="00C32E1D" w:rsidRDefault="00FC5853" w:rsidP="00C32E1D">
      <w:pPr>
        <w:tabs>
          <w:tab w:val="left" w:pos="709"/>
        </w:tabs>
        <w:spacing w:after="0"/>
        <w:ind w:left="40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sz w:val="24"/>
          <w:szCs w:val="24"/>
        </w:rPr>
        <w:t>- надбавка на работу в зимнее время составляет - 15 %;</w:t>
      </w:r>
    </w:p>
    <w:p w:rsidR="00FC5853" w:rsidRPr="00C32E1D" w:rsidRDefault="00FC5853" w:rsidP="00C32E1D">
      <w:pPr>
        <w:tabs>
          <w:tab w:val="left" w:pos="709"/>
        </w:tabs>
        <w:spacing w:after="0"/>
        <w:ind w:left="40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sz w:val="24"/>
          <w:szCs w:val="24"/>
        </w:rPr>
        <w:t>- масса снаряженного прицепа ГКБ-8350 - 3,5 тонны;</w:t>
      </w:r>
    </w:p>
    <w:p w:rsidR="00FC5853" w:rsidRPr="00C32E1D" w:rsidRDefault="00FC5853" w:rsidP="00C32E1D">
      <w:pPr>
        <w:tabs>
          <w:tab w:val="left" w:pos="709"/>
        </w:tabs>
        <w:spacing w:after="0"/>
        <w:ind w:left="40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sz w:val="24"/>
          <w:szCs w:val="24"/>
        </w:rPr>
        <w:t>Определить норму расхода топлива на пробег автопоезда в составе: автомобиль КамАЗ-5320 с прицепом ГКБ-8350.</w:t>
      </w:r>
    </w:p>
    <w:p w:rsidR="00771C79" w:rsidRDefault="00771C79" w:rsidP="00C32E1D">
      <w:pPr>
        <w:pStyle w:val="a3"/>
        <w:spacing w:before="0" w:after="0" w:line="276" w:lineRule="auto"/>
        <w:ind w:firstLine="709"/>
        <w:rPr>
          <w:b/>
        </w:rPr>
      </w:pPr>
    </w:p>
    <w:p w:rsidR="00771C79" w:rsidRDefault="00771C79" w:rsidP="00C32E1D">
      <w:pPr>
        <w:pStyle w:val="a3"/>
        <w:spacing w:before="0" w:after="0" w:line="276" w:lineRule="auto"/>
        <w:ind w:firstLine="709"/>
        <w:rPr>
          <w:b/>
        </w:rPr>
      </w:pPr>
    </w:p>
    <w:p w:rsidR="00771C79" w:rsidRDefault="00771C79" w:rsidP="00C32E1D">
      <w:pPr>
        <w:pStyle w:val="a3"/>
        <w:spacing w:before="0" w:after="0" w:line="276" w:lineRule="auto"/>
        <w:ind w:firstLine="709"/>
        <w:rPr>
          <w:b/>
        </w:rPr>
      </w:pPr>
    </w:p>
    <w:p w:rsidR="007F47BE" w:rsidRPr="00C32E1D" w:rsidRDefault="007F47BE" w:rsidP="00C32E1D">
      <w:pPr>
        <w:pStyle w:val="a3"/>
        <w:spacing w:before="0" w:after="0" w:line="276" w:lineRule="auto"/>
        <w:ind w:firstLine="709"/>
        <w:rPr>
          <w:b/>
        </w:rPr>
      </w:pPr>
      <w:r w:rsidRPr="00C32E1D">
        <w:rPr>
          <w:b/>
        </w:rPr>
        <w:lastRenderedPageBreak/>
        <w:t>З</w:t>
      </w:r>
      <w:r w:rsidR="00BE0D73" w:rsidRPr="00C32E1D">
        <w:rPr>
          <w:b/>
        </w:rPr>
        <w:t>адача 38</w:t>
      </w:r>
      <w:r w:rsidRPr="00C32E1D">
        <w:rPr>
          <w:b/>
        </w:rPr>
        <w:t>.</w:t>
      </w:r>
    </w:p>
    <w:p w:rsidR="00FC5853" w:rsidRPr="00C32E1D" w:rsidRDefault="00FC5853" w:rsidP="00771C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pacing w:val="13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Из путевого листа установлено, что одиночный бортовой автомобиль ЗИЛ-431410 </w:t>
      </w:r>
      <w:r w:rsidRPr="00C32E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 пробеге 345 км выполнил транспортную работу в объеме 1020 т-км в условиях эксплуата</w:t>
      </w:r>
      <w:r w:rsidRPr="00C32E1D">
        <w:rPr>
          <w:rFonts w:ascii="Times New Roman" w:eastAsia="Times New Roman" w:hAnsi="Times New Roman" w:cs="Times New Roman"/>
          <w:color w:val="000000"/>
          <w:sz w:val="24"/>
          <w:szCs w:val="24"/>
        </w:rPr>
        <w:t>ции, не требующих применения надбавок или снижений.</w:t>
      </w:r>
    </w:p>
    <w:p w:rsidR="00FC5853" w:rsidRPr="00C32E1D" w:rsidRDefault="00FC5853" w:rsidP="00C32E1D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Исходные данные:</w:t>
      </w:r>
    </w:p>
    <w:p w:rsidR="00FC5853" w:rsidRPr="00C32E1D" w:rsidRDefault="00FC5853" w:rsidP="00C32E1D">
      <w:pPr>
        <w:widowControl w:val="0"/>
        <w:numPr>
          <w:ilvl w:val="0"/>
          <w:numId w:val="9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/>
        <w:ind w:right="5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базовая норма расхода топлива на пробег для бортового автомобиля ЗИЛ-431410 со</w:t>
      </w:r>
      <w:r w:rsidRPr="00C32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ставляет </w:t>
      </w:r>
      <w:r w:rsidRPr="00C32E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Hs</w:t>
      </w:r>
      <w:r w:rsidRPr="00C32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31,0 л/100 км;</w:t>
      </w:r>
    </w:p>
    <w:p w:rsidR="00771C79" w:rsidRDefault="00FC5853" w:rsidP="00771C79">
      <w:pPr>
        <w:widowControl w:val="0"/>
        <w:numPr>
          <w:ilvl w:val="0"/>
          <w:numId w:val="9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норма расхода бензина на перевозку полезного груза составляет </w:t>
      </w:r>
      <w:r w:rsidRPr="00C32E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Hw</w:t>
      </w:r>
      <w:r w:rsidRPr="00C32E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= 2,0 л/100 т-км.</w:t>
      </w:r>
    </w:p>
    <w:p w:rsidR="00771C79" w:rsidRDefault="00771C79" w:rsidP="00771C79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A6029" w:rsidRPr="00771C79" w:rsidRDefault="00BE0D73" w:rsidP="00771C79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1C79">
        <w:rPr>
          <w:rFonts w:ascii="Times New Roman" w:hAnsi="Times New Roman" w:cs="Times New Roman"/>
          <w:b/>
          <w:sz w:val="24"/>
          <w:szCs w:val="24"/>
        </w:rPr>
        <w:t>Задача 39</w:t>
      </w:r>
      <w:r w:rsidR="000A6029" w:rsidRPr="00771C79">
        <w:rPr>
          <w:rFonts w:ascii="Times New Roman" w:hAnsi="Times New Roman" w:cs="Times New Roman"/>
          <w:b/>
          <w:sz w:val="24"/>
          <w:szCs w:val="24"/>
        </w:rPr>
        <w:t>.</w:t>
      </w:r>
    </w:p>
    <w:p w:rsidR="00FC5853" w:rsidRPr="00C32E1D" w:rsidRDefault="00FC5853" w:rsidP="00C32E1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color w:val="000000"/>
          <w:sz w:val="24"/>
          <w:szCs w:val="24"/>
        </w:rPr>
        <w:t>Из путевого листа установлено, что легковой автомобиль такси ГАЗ-24-10, работавший в горной местности на высоте 300-800 м, совершил пробег 280 км.</w:t>
      </w:r>
    </w:p>
    <w:p w:rsidR="00FC5853" w:rsidRPr="00C32E1D" w:rsidRDefault="00FC5853" w:rsidP="00C32E1D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Исходные данные:</w:t>
      </w:r>
    </w:p>
    <w:p w:rsidR="00FC5853" w:rsidRPr="00C32E1D" w:rsidRDefault="00FC5853" w:rsidP="00C32E1D">
      <w:pPr>
        <w:shd w:val="clear" w:color="auto" w:fill="FFFFFF"/>
        <w:tabs>
          <w:tab w:val="left" w:pos="768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-базовая норма расхода топлива для легкового автомобиля ГАЗ-24-10 составляет </w:t>
      </w:r>
      <w:r w:rsidRPr="00C32E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Hs</w:t>
      </w:r>
      <w:r w:rsidRPr="00C32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13,0 л/100 км;</w:t>
      </w:r>
    </w:p>
    <w:p w:rsidR="00FC5853" w:rsidRPr="00C32E1D" w:rsidRDefault="00FC5853" w:rsidP="00C32E1D">
      <w:pPr>
        <w:shd w:val="clear" w:color="auto" w:fill="FFFFFF"/>
        <w:tabs>
          <w:tab w:val="left" w:pos="768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-надбавка за работу в горной местности на высоте над уровнем моря от 300 до 800 м </w:t>
      </w:r>
      <w:r w:rsidRPr="00C32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составляет </w:t>
      </w:r>
      <w:r w:rsidRPr="00C32E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C32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5%.</w:t>
      </w:r>
    </w:p>
    <w:p w:rsidR="000A6029" w:rsidRPr="00C32E1D" w:rsidRDefault="000A6029" w:rsidP="00C32E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853" w:rsidRPr="00C32E1D" w:rsidRDefault="00FC5853" w:rsidP="00C32E1D">
      <w:pPr>
        <w:ind w:left="360" w:firstLine="709"/>
        <w:jc w:val="center"/>
        <w:rPr>
          <w:rStyle w:val="FontStyle27"/>
          <w:rFonts w:ascii="Times New Roman" w:hAnsi="Times New Roman" w:cs="Times New Roman"/>
          <w:b/>
          <w:sz w:val="24"/>
          <w:szCs w:val="24"/>
        </w:rPr>
      </w:pPr>
      <w:r w:rsidRPr="00C32E1D">
        <w:rPr>
          <w:rStyle w:val="FontStyle27"/>
          <w:rFonts w:ascii="Times New Roman" w:hAnsi="Times New Roman" w:cs="Times New Roman"/>
          <w:b/>
          <w:sz w:val="24"/>
          <w:szCs w:val="24"/>
        </w:rPr>
        <w:t>Тема. Расчет потребности в автомобильных шинах.</w:t>
      </w:r>
    </w:p>
    <w:p w:rsidR="00CD70C8" w:rsidRPr="00C32E1D" w:rsidRDefault="00BE0D73" w:rsidP="00C32E1D">
      <w:pPr>
        <w:shd w:val="clear" w:color="auto" w:fill="FFFFFF"/>
        <w:tabs>
          <w:tab w:val="left" w:pos="389"/>
        </w:tabs>
        <w:spacing w:after="0"/>
        <w:ind w:right="17" w:firstLine="709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Задача 40</w:t>
      </w:r>
    </w:p>
    <w:p w:rsidR="00CD70C8" w:rsidRPr="00C32E1D" w:rsidRDefault="00CD70C8" w:rsidP="00C32E1D">
      <w:pPr>
        <w:shd w:val="clear" w:color="auto" w:fill="FFFFFF"/>
        <w:tabs>
          <w:tab w:val="left" w:pos="706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По данным производственной программы рассчитать расходы автотранспортного предприятия на автошины. </w:t>
      </w:r>
    </w:p>
    <w:p w:rsidR="00CD70C8" w:rsidRPr="00C32E1D" w:rsidRDefault="00CD70C8" w:rsidP="00C32E1D">
      <w:pPr>
        <w:shd w:val="clear" w:color="auto" w:fill="FFFFFF"/>
        <w:tabs>
          <w:tab w:val="left" w:pos="706"/>
        </w:tabs>
        <w:spacing w:after="0"/>
        <w:ind w:left="367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6"/>
        <w:gridCol w:w="1675"/>
        <w:gridCol w:w="3468"/>
      </w:tblGrid>
      <w:tr w:rsidR="00CD70C8" w:rsidRPr="00C32E1D" w:rsidTr="006D2C18">
        <w:tc>
          <w:tcPr>
            <w:tcW w:w="4111" w:type="dxa"/>
          </w:tcPr>
          <w:p w:rsidR="00CD70C8" w:rsidRPr="00C32E1D" w:rsidRDefault="00CD70C8" w:rsidP="00ED46D6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CD70C8" w:rsidRPr="00C32E1D" w:rsidRDefault="00CD70C8" w:rsidP="00ED46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C32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</w:t>
            </w:r>
            <w:proofErr w:type="gramStart"/>
            <w:r w:rsidRPr="00C32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.и</w:t>
            </w:r>
            <w:proofErr w:type="gramEnd"/>
            <w:r w:rsidRPr="00C32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зм</w:t>
            </w:r>
            <w:proofErr w:type="spellEnd"/>
            <w:r w:rsidRPr="00C32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CD70C8" w:rsidRPr="00C32E1D" w:rsidRDefault="00CD70C8" w:rsidP="00ED46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МАЗ-53366 с приц</w:t>
            </w:r>
            <w:proofErr w:type="gramStart"/>
            <w:r w:rsidRPr="00C32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.М</w:t>
            </w:r>
            <w:proofErr w:type="gramEnd"/>
            <w:r w:rsidRPr="00C32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АЗ-83781</w:t>
            </w:r>
          </w:p>
        </w:tc>
      </w:tr>
      <w:tr w:rsidR="00CD70C8" w:rsidRPr="00C32E1D" w:rsidTr="006D2C18">
        <w:tc>
          <w:tcPr>
            <w:tcW w:w="4111" w:type="dxa"/>
          </w:tcPr>
          <w:p w:rsidR="00CD70C8" w:rsidRPr="00C32E1D" w:rsidRDefault="00CD70C8" w:rsidP="00ED46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Списочное количество автопоездов</w:t>
            </w:r>
          </w:p>
        </w:tc>
        <w:tc>
          <w:tcPr>
            <w:tcW w:w="1701" w:type="dxa"/>
          </w:tcPr>
          <w:p w:rsidR="00CD70C8" w:rsidRPr="00C32E1D" w:rsidRDefault="00CD70C8" w:rsidP="00ED46D6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3543" w:type="dxa"/>
          </w:tcPr>
          <w:p w:rsidR="00CD70C8" w:rsidRPr="00C32E1D" w:rsidRDefault="00CD70C8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15</w:t>
            </w:r>
          </w:p>
        </w:tc>
      </w:tr>
      <w:tr w:rsidR="00CD70C8" w:rsidRPr="00C32E1D" w:rsidTr="006D2C18">
        <w:tc>
          <w:tcPr>
            <w:tcW w:w="4111" w:type="dxa"/>
          </w:tcPr>
          <w:p w:rsidR="00CD70C8" w:rsidRPr="00C32E1D" w:rsidRDefault="00CD70C8" w:rsidP="00ED46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Календарный период</w:t>
            </w:r>
          </w:p>
        </w:tc>
        <w:tc>
          <w:tcPr>
            <w:tcW w:w="1701" w:type="dxa"/>
          </w:tcPr>
          <w:p w:rsidR="00CD70C8" w:rsidRPr="00C32E1D" w:rsidRDefault="00CD70C8" w:rsidP="00ED46D6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дни</w:t>
            </w:r>
          </w:p>
        </w:tc>
        <w:tc>
          <w:tcPr>
            <w:tcW w:w="3543" w:type="dxa"/>
          </w:tcPr>
          <w:p w:rsidR="00CD70C8" w:rsidRPr="00C32E1D" w:rsidRDefault="00CD70C8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30</w:t>
            </w:r>
          </w:p>
        </w:tc>
      </w:tr>
      <w:tr w:rsidR="00CD70C8" w:rsidRPr="00C32E1D" w:rsidTr="006D2C18">
        <w:tc>
          <w:tcPr>
            <w:tcW w:w="4111" w:type="dxa"/>
          </w:tcPr>
          <w:p w:rsidR="00CD70C8" w:rsidRPr="00C32E1D" w:rsidRDefault="00CD70C8" w:rsidP="00ED46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Коэффициент использования парка</w:t>
            </w:r>
          </w:p>
        </w:tc>
        <w:tc>
          <w:tcPr>
            <w:tcW w:w="1701" w:type="dxa"/>
          </w:tcPr>
          <w:p w:rsidR="00CD70C8" w:rsidRPr="00C32E1D" w:rsidRDefault="00CD70C8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CD70C8" w:rsidRPr="00C32E1D" w:rsidRDefault="00CD70C8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0,670</w:t>
            </w:r>
          </w:p>
        </w:tc>
      </w:tr>
      <w:tr w:rsidR="00CD70C8" w:rsidRPr="00C32E1D" w:rsidTr="006D2C18">
        <w:tc>
          <w:tcPr>
            <w:tcW w:w="4111" w:type="dxa"/>
          </w:tcPr>
          <w:p w:rsidR="00CD70C8" w:rsidRPr="00C32E1D" w:rsidRDefault="00CD70C8" w:rsidP="00ED46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Среднесуточный пробег</w:t>
            </w:r>
          </w:p>
        </w:tc>
        <w:tc>
          <w:tcPr>
            <w:tcW w:w="1701" w:type="dxa"/>
          </w:tcPr>
          <w:p w:rsidR="00CD70C8" w:rsidRPr="00C32E1D" w:rsidRDefault="00CD70C8" w:rsidP="00ED46D6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км</w:t>
            </w:r>
          </w:p>
        </w:tc>
        <w:tc>
          <w:tcPr>
            <w:tcW w:w="3543" w:type="dxa"/>
          </w:tcPr>
          <w:p w:rsidR="00CD70C8" w:rsidRPr="00C32E1D" w:rsidRDefault="00CD70C8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420</w:t>
            </w:r>
          </w:p>
        </w:tc>
      </w:tr>
      <w:tr w:rsidR="00CD70C8" w:rsidRPr="00C32E1D" w:rsidTr="006D2C18">
        <w:tc>
          <w:tcPr>
            <w:tcW w:w="4111" w:type="dxa"/>
          </w:tcPr>
          <w:p w:rsidR="00CD70C8" w:rsidRPr="00C32E1D" w:rsidRDefault="00CD70C8" w:rsidP="00ED46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Норма пробега автошин</w:t>
            </w:r>
          </w:p>
        </w:tc>
        <w:tc>
          <w:tcPr>
            <w:tcW w:w="1701" w:type="dxa"/>
          </w:tcPr>
          <w:p w:rsidR="00CD70C8" w:rsidRPr="00C32E1D" w:rsidRDefault="00CD70C8" w:rsidP="00ED46D6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км</w:t>
            </w:r>
          </w:p>
        </w:tc>
        <w:tc>
          <w:tcPr>
            <w:tcW w:w="3543" w:type="dxa"/>
          </w:tcPr>
          <w:p w:rsidR="00CD70C8" w:rsidRPr="00C32E1D" w:rsidRDefault="00CD70C8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90 000</w:t>
            </w:r>
          </w:p>
        </w:tc>
      </w:tr>
      <w:tr w:rsidR="00CD70C8" w:rsidRPr="00C32E1D" w:rsidTr="006D2C18">
        <w:tc>
          <w:tcPr>
            <w:tcW w:w="4111" w:type="dxa"/>
          </w:tcPr>
          <w:p w:rsidR="00CD70C8" w:rsidRPr="00C32E1D" w:rsidRDefault="00CD70C8" w:rsidP="00ED46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колёс на автопоезде</w:t>
            </w:r>
          </w:p>
        </w:tc>
        <w:tc>
          <w:tcPr>
            <w:tcW w:w="1701" w:type="dxa"/>
          </w:tcPr>
          <w:p w:rsidR="00CD70C8" w:rsidRPr="00C32E1D" w:rsidRDefault="00CD70C8" w:rsidP="00ED46D6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3543" w:type="dxa"/>
          </w:tcPr>
          <w:p w:rsidR="00CD70C8" w:rsidRPr="00C32E1D" w:rsidRDefault="00CD70C8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14</w:t>
            </w:r>
          </w:p>
        </w:tc>
      </w:tr>
      <w:tr w:rsidR="00CD70C8" w:rsidRPr="00C32E1D" w:rsidTr="006D2C18">
        <w:tc>
          <w:tcPr>
            <w:tcW w:w="4111" w:type="dxa"/>
          </w:tcPr>
          <w:p w:rsidR="00CD70C8" w:rsidRPr="00C32E1D" w:rsidRDefault="00CD70C8" w:rsidP="00ED46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Стоимость автошины</w:t>
            </w:r>
          </w:p>
        </w:tc>
        <w:tc>
          <w:tcPr>
            <w:tcW w:w="1701" w:type="dxa"/>
          </w:tcPr>
          <w:p w:rsidR="00CD70C8" w:rsidRPr="00C32E1D" w:rsidRDefault="00CD70C8" w:rsidP="00ED46D6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C32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543" w:type="dxa"/>
          </w:tcPr>
          <w:p w:rsidR="00CD70C8" w:rsidRPr="00C32E1D" w:rsidRDefault="00CD70C8" w:rsidP="00C32E1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32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7 300</w:t>
            </w:r>
          </w:p>
        </w:tc>
      </w:tr>
    </w:tbl>
    <w:p w:rsidR="00CD70C8" w:rsidRPr="00C32E1D" w:rsidRDefault="00CD70C8" w:rsidP="00C32E1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CD70C8" w:rsidRPr="00C32E1D" w:rsidRDefault="00CD70C8" w:rsidP="00C32E1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FC5853" w:rsidRPr="00C32E1D" w:rsidRDefault="00FC5853" w:rsidP="00C32E1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2E1D">
        <w:rPr>
          <w:rFonts w:ascii="Times New Roman" w:hAnsi="Times New Roman" w:cs="Times New Roman"/>
          <w:b/>
          <w:sz w:val="24"/>
          <w:szCs w:val="24"/>
        </w:rPr>
        <w:t>Тема. Расчет показателей производственной программы по эксплуатации подвижного состава</w:t>
      </w:r>
    </w:p>
    <w:p w:rsidR="00CD70C8" w:rsidRPr="00C32E1D" w:rsidRDefault="007F47BE" w:rsidP="00C32E1D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C32E1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Задача 41 - 50</w:t>
      </w:r>
    </w:p>
    <w:p w:rsidR="006D2C18" w:rsidRPr="00C32E1D" w:rsidRDefault="006D2C18" w:rsidP="00C32E1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Определите:</w:t>
      </w:r>
    </w:p>
    <w:p w:rsidR="006D2C18" w:rsidRPr="00ED46D6" w:rsidRDefault="006D2C18" w:rsidP="00ED46D6">
      <w:pPr>
        <w:pStyle w:val="ae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46D6">
        <w:rPr>
          <w:rFonts w:ascii="Times New Roman" w:hAnsi="Times New Roman" w:cs="Times New Roman"/>
          <w:sz w:val="24"/>
          <w:szCs w:val="24"/>
        </w:rPr>
        <w:t>Показатели, характеризующие работу грузового автотранспорта, и изучите их динамику;</w:t>
      </w:r>
    </w:p>
    <w:p w:rsidR="006D2C18" w:rsidRPr="00ED46D6" w:rsidRDefault="006D2C18" w:rsidP="00ED46D6">
      <w:pPr>
        <w:pStyle w:val="ae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46D6">
        <w:rPr>
          <w:rFonts w:ascii="Times New Roman" w:hAnsi="Times New Roman" w:cs="Times New Roman"/>
          <w:sz w:val="24"/>
          <w:szCs w:val="24"/>
        </w:rPr>
        <w:t>Влияние факторов на объем грузооборота;</w:t>
      </w:r>
    </w:p>
    <w:p w:rsidR="006D2C18" w:rsidRPr="00ED46D6" w:rsidRDefault="006D2C18" w:rsidP="00ED46D6">
      <w:pPr>
        <w:pStyle w:val="ae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46D6">
        <w:rPr>
          <w:rFonts w:ascii="Times New Roman" w:hAnsi="Times New Roman" w:cs="Times New Roman"/>
          <w:sz w:val="24"/>
          <w:szCs w:val="24"/>
        </w:rPr>
        <w:t>Неиспользованные резервы увеличения объема грузооборота;</w:t>
      </w:r>
    </w:p>
    <w:p w:rsidR="006D2C18" w:rsidRPr="00ED46D6" w:rsidRDefault="006D2C18" w:rsidP="00ED46D6">
      <w:pPr>
        <w:pStyle w:val="ae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46D6">
        <w:rPr>
          <w:rFonts w:ascii="Times New Roman" w:hAnsi="Times New Roman" w:cs="Times New Roman"/>
          <w:sz w:val="24"/>
          <w:szCs w:val="24"/>
        </w:rPr>
        <w:t>Влияние факторов первого и второго порядка на изменение себестоимости 1 т-км;</w:t>
      </w:r>
    </w:p>
    <w:p w:rsidR="006D2C18" w:rsidRPr="00ED46D6" w:rsidRDefault="006D2C18" w:rsidP="00ED46D6">
      <w:pPr>
        <w:pStyle w:val="ae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46D6">
        <w:rPr>
          <w:rFonts w:ascii="Times New Roman" w:hAnsi="Times New Roman" w:cs="Times New Roman"/>
          <w:sz w:val="24"/>
          <w:szCs w:val="24"/>
        </w:rPr>
        <w:lastRenderedPageBreak/>
        <w:t>Резервы снижения себестоимости 1 т-км за счет увеличения объема грузооборота и снижения постоянных расходов на 4%.</w:t>
      </w:r>
    </w:p>
    <w:p w:rsidR="006D2C18" w:rsidRPr="00C32E1D" w:rsidRDefault="006D2C18" w:rsidP="00C32E1D">
      <w:pPr>
        <w:spacing w:after="0"/>
        <w:ind w:left="360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6"/>
        <w:gridCol w:w="1440"/>
        <w:gridCol w:w="1723"/>
      </w:tblGrid>
      <w:tr w:rsidR="006D2C18" w:rsidRPr="00C32E1D" w:rsidTr="00ED46D6">
        <w:tc>
          <w:tcPr>
            <w:tcW w:w="6016" w:type="dxa"/>
          </w:tcPr>
          <w:p w:rsidR="006D2C18" w:rsidRPr="00C32E1D" w:rsidRDefault="006D2C18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40" w:type="dxa"/>
          </w:tcPr>
          <w:p w:rsidR="006D2C18" w:rsidRPr="00C32E1D" w:rsidRDefault="006D2C18" w:rsidP="00ED4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Прошлый год</w:t>
            </w:r>
          </w:p>
        </w:tc>
        <w:tc>
          <w:tcPr>
            <w:tcW w:w="1723" w:type="dxa"/>
          </w:tcPr>
          <w:p w:rsidR="006D2C18" w:rsidRPr="00C32E1D" w:rsidRDefault="006D2C18" w:rsidP="00ED4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</w:tr>
      <w:tr w:rsidR="006D2C18" w:rsidRPr="00C32E1D" w:rsidTr="00ED46D6">
        <w:tc>
          <w:tcPr>
            <w:tcW w:w="6016" w:type="dxa"/>
          </w:tcPr>
          <w:p w:rsidR="006D2C18" w:rsidRPr="00C32E1D" w:rsidRDefault="006D2C18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6D2C18" w:rsidRPr="00C32E1D" w:rsidRDefault="006D2C18" w:rsidP="00ED46D6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6D2C18" w:rsidRPr="00C32E1D" w:rsidRDefault="006D2C18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2C18" w:rsidRPr="00C32E1D" w:rsidTr="00ED46D6">
        <w:tc>
          <w:tcPr>
            <w:tcW w:w="6016" w:type="dxa"/>
          </w:tcPr>
          <w:p w:rsidR="006D2C18" w:rsidRPr="00C32E1D" w:rsidRDefault="006D2C18" w:rsidP="00ED4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Среднегодовое количество машин</w:t>
            </w:r>
          </w:p>
        </w:tc>
        <w:tc>
          <w:tcPr>
            <w:tcW w:w="1440" w:type="dxa"/>
          </w:tcPr>
          <w:p w:rsidR="006D2C18" w:rsidRPr="00C32E1D" w:rsidRDefault="006D2C18" w:rsidP="00ED46D6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23" w:type="dxa"/>
          </w:tcPr>
          <w:p w:rsidR="006D2C18" w:rsidRPr="00C32E1D" w:rsidRDefault="006D2C18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D2C18" w:rsidRPr="00C32E1D" w:rsidTr="00ED46D6">
        <w:tc>
          <w:tcPr>
            <w:tcW w:w="6016" w:type="dxa"/>
          </w:tcPr>
          <w:p w:rsidR="006D2C18" w:rsidRPr="00C32E1D" w:rsidRDefault="006D2C18" w:rsidP="00ED4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 xml:space="preserve">Общий тоннаж, </w:t>
            </w:r>
            <w:proofErr w:type="gramStart"/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440" w:type="dxa"/>
          </w:tcPr>
          <w:p w:rsidR="006D2C18" w:rsidRPr="00C32E1D" w:rsidRDefault="006D2C18" w:rsidP="00ED4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1Х0</w:t>
            </w:r>
          </w:p>
        </w:tc>
        <w:tc>
          <w:tcPr>
            <w:tcW w:w="1723" w:type="dxa"/>
          </w:tcPr>
          <w:p w:rsidR="006D2C18" w:rsidRPr="00C32E1D" w:rsidRDefault="006D2C18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1Х1</w:t>
            </w:r>
          </w:p>
        </w:tc>
      </w:tr>
      <w:tr w:rsidR="006D2C18" w:rsidRPr="00C32E1D" w:rsidTr="00ED46D6">
        <w:tc>
          <w:tcPr>
            <w:tcW w:w="6016" w:type="dxa"/>
          </w:tcPr>
          <w:p w:rsidR="006D2C18" w:rsidRPr="00C32E1D" w:rsidRDefault="006D2C18" w:rsidP="00ED4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Автомобиле-</w:t>
            </w:r>
            <w:r w:rsidR="006D09F2" w:rsidRPr="00C32E1D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proofErr w:type="gramEnd"/>
            <w:r w:rsidR="006D09F2" w:rsidRPr="00C32E1D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машин на предприятии</w:t>
            </w:r>
          </w:p>
        </w:tc>
        <w:tc>
          <w:tcPr>
            <w:tcW w:w="1440" w:type="dxa"/>
          </w:tcPr>
          <w:p w:rsidR="006D2C18" w:rsidRPr="00C32E1D" w:rsidRDefault="006D2C18" w:rsidP="00ED4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14Х00</w:t>
            </w:r>
          </w:p>
        </w:tc>
        <w:tc>
          <w:tcPr>
            <w:tcW w:w="1723" w:type="dxa"/>
          </w:tcPr>
          <w:p w:rsidR="006D2C18" w:rsidRPr="00C32E1D" w:rsidRDefault="006D2C18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13Х70</w:t>
            </w:r>
          </w:p>
        </w:tc>
      </w:tr>
      <w:tr w:rsidR="006D2C18" w:rsidRPr="00C32E1D" w:rsidTr="00ED46D6">
        <w:tc>
          <w:tcPr>
            <w:tcW w:w="6016" w:type="dxa"/>
          </w:tcPr>
          <w:p w:rsidR="006D2C18" w:rsidRPr="00C32E1D" w:rsidRDefault="006D2C18" w:rsidP="00ED4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</w:tcPr>
          <w:p w:rsidR="006D2C18" w:rsidRPr="00C32E1D" w:rsidRDefault="006D2C18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6D2C18" w:rsidRPr="00C32E1D" w:rsidRDefault="006D2C18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18" w:rsidRPr="00C32E1D" w:rsidTr="00ED46D6">
        <w:tc>
          <w:tcPr>
            <w:tcW w:w="6016" w:type="dxa"/>
          </w:tcPr>
          <w:p w:rsidR="006D2C18" w:rsidRPr="00C32E1D" w:rsidRDefault="007D769E" w:rsidP="00C32E1D">
            <w:pPr>
              <w:numPr>
                <w:ilvl w:val="0"/>
                <w:numId w:val="11"/>
              </w:num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D2C18" w:rsidRPr="00C32E1D">
              <w:rPr>
                <w:rFonts w:ascii="Times New Roman" w:hAnsi="Times New Roman" w:cs="Times New Roman"/>
                <w:sz w:val="24"/>
                <w:szCs w:val="24"/>
              </w:rPr>
              <w:t xml:space="preserve"> ремонте</w:t>
            </w:r>
          </w:p>
        </w:tc>
        <w:tc>
          <w:tcPr>
            <w:tcW w:w="1440" w:type="dxa"/>
          </w:tcPr>
          <w:p w:rsidR="006D2C18" w:rsidRPr="00C32E1D" w:rsidRDefault="006D2C18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8Х0</w:t>
            </w:r>
          </w:p>
        </w:tc>
        <w:tc>
          <w:tcPr>
            <w:tcW w:w="1723" w:type="dxa"/>
          </w:tcPr>
          <w:p w:rsidR="006D2C18" w:rsidRPr="00C32E1D" w:rsidRDefault="006D2C18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6Х4</w:t>
            </w:r>
          </w:p>
        </w:tc>
      </w:tr>
      <w:tr w:rsidR="006D2C18" w:rsidRPr="00C32E1D" w:rsidTr="00ED46D6">
        <w:tc>
          <w:tcPr>
            <w:tcW w:w="6016" w:type="dxa"/>
          </w:tcPr>
          <w:p w:rsidR="006D2C18" w:rsidRPr="00C32E1D" w:rsidRDefault="007D769E" w:rsidP="00C32E1D">
            <w:pPr>
              <w:numPr>
                <w:ilvl w:val="0"/>
                <w:numId w:val="11"/>
              </w:num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D2C18" w:rsidRPr="00C32E1D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1440" w:type="dxa"/>
          </w:tcPr>
          <w:p w:rsidR="006D2C18" w:rsidRPr="00C32E1D" w:rsidRDefault="006D2C18" w:rsidP="00ED4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10 Х00</w:t>
            </w:r>
          </w:p>
        </w:tc>
        <w:tc>
          <w:tcPr>
            <w:tcW w:w="1723" w:type="dxa"/>
          </w:tcPr>
          <w:p w:rsidR="006D2C18" w:rsidRPr="00C32E1D" w:rsidRDefault="006D2C18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10 Х60</w:t>
            </w:r>
          </w:p>
        </w:tc>
      </w:tr>
      <w:tr w:rsidR="006D2C18" w:rsidRPr="00C32E1D" w:rsidTr="00ED46D6">
        <w:tc>
          <w:tcPr>
            <w:tcW w:w="6016" w:type="dxa"/>
          </w:tcPr>
          <w:p w:rsidR="006D2C18" w:rsidRPr="00C32E1D" w:rsidRDefault="006D2C18" w:rsidP="00ED4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 xml:space="preserve">Время нахождения машин, </w:t>
            </w:r>
            <w:proofErr w:type="gramStart"/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40" w:type="dxa"/>
          </w:tcPr>
          <w:p w:rsidR="006D2C18" w:rsidRPr="00C32E1D" w:rsidRDefault="006D2C18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6D2C18" w:rsidRPr="00C32E1D" w:rsidRDefault="006D2C18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18" w:rsidRPr="00C32E1D" w:rsidTr="00ED46D6">
        <w:tc>
          <w:tcPr>
            <w:tcW w:w="6016" w:type="dxa"/>
          </w:tcPr>
          <w:p w:rsidR="006D2C18" w:rsidRPr="00C32E1D" w:rsidRDefault="00BE0D73" w:rsidP="00C32E1D">
            <w:pPr>
              <w:numPr>
                <w:ilvl w:val="0"/>
                <w:numId w:val="11"/>
              </w:num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D2C18" w:rsidRPr="00C32E1D">
              <w:rPr>
                <w:rFonts w:ascii="Times New Roman" w:hAnsi="Times New Roman" w:cs="Times New Roman"/>
                <w:sz w:val="24"/>
                <w:szCs w:val="24"/>
              </w:rPr>
              <w:t xml:space="preserve"> наряде</w:t>
            </w:r>
          </w:p>
        </w:tc>
        <w:tc>
          <w:tcPr>
            <w:tcW w:w="1440" w:type="dxa"/>
          </w:tcPr>
          <w:p w:rsidR="006D2C18" w:rsidRPr="00C32E1D" w:rsidRDefault="006D2C18" w:rsidP="00ED4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71Х00</w:t>
            </w:r>
          </w:p>
        </w:tc>
        <w:tc>
          <w:tcPr>
            <w:tcW w:w="1723" w:type="dxa"/>
          </w:tcPr>
          <w:p w:rsidR="006D2C18" w:rsidRPr="00C32E1D" w:rsidRDefault="006D2C18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76Х50</w:t>
            </w:r>
          </w:p>
        </w:tc>
      </w:tr>
      <w:tr w:rsidR="006D2C18" w:rsidRPr="00C32E1D" w:rsidTr="00ED46D6">
        <w:tc>
          <w:tcPr>
            <w:tcW w:w="6016" w:type="dxa"/>
          </w:tcPr>
          <w:p w:rsidR="006D2C18" w:rsidRPr="00C32E1D" w:rsidRDefault="00BE0D73" w:rsidP="00C32E1D">
            <w:pPr>
              <w:numPr>
                <w:ilvl w:val="0"/>
                <w:numId w:val="11"/>
              </w:num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D2C18" w:rsidRPr="00C32E1D">
              <w:rPr>
                <w:rFonts w:ascii="Times New Roman" w:hAnsi="Times New Roman" w:cs="Times New Roman"/>
                <w:sz w:val="24"/>
                <w:szCs w:val="24"/>
              </w:rPr>
              <w:t xml:space="preserve"> пробеге</w:t>
            </w:r>
          </w:p>
        </w:tc>
        <w:tc>
          <w:tcPr>
            <w:tcW w:w="1440" w:type="dxa"/>
          </w:tcPr>
          <w:p w:rsidR="006D2C18" w:rsidRPr="00C32E1D" w:rsidRDefault="006D2C18" w:rsidP="00ED4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46Х10</w:t>
            </w:r>
          </w:p>
        </w:tc>
        <w:tc>
          <w:tcPr>
            <w:tcW w:w="1723" w:type="dxa"/>
          </w:tcPr>
          <w:p w:rsidR="006D2C18" w:rsidRPr="00C32E1D" w:rsidRDefault="006D2C18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46Х70</w:t>
            </w:r>
          </w:p>
        </w:tc>
      </w:tr>
      <w:tr w:rsidR="006D2C18" w:rsidRPr="00C32E1D" w:rsidTr="00ED46D6">
        <w:tc>
          <w:tcPr>
            <w:tcW w:w="6016" w:type="dxa"/>
          </w:tcPr>
          <w:p w:rsidR="006D2C18" w:rsidRPr="00C32E1D" w:rsidRDefault="006D2C18" w:rsidP="00ED4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 xml:space="preserve">Общий пробег машин, </w:t>
            </w:r>
            <w:proofErr w:type="spellStart"/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440" w:type="dxa"/>
          </w:tcPr>
          <w:p w:rsidR="006D2C18" w:rsidRPr="00C32E1D" w:rsidRDefault="006D2C18" w:rsidP="00ED4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1 625</w:t>
            </w:r>
          </w:p>
        </w:tc>
        <w:tc>
          <w:tcPr>
            <w:tcW w:w="1723" w:type="dxa"/>
          </w:tcPr>
          <w:p w:rsidR="006D2C18" w:rsidRPr="00C32E1D" w:rsidRDefault="006D2C18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D09F2" w:rsidRPr="00C32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6D2C18" w:rsidRPr="00C32E1D" w:rsidTr="00ED46D6">
        <w:tc>
          <w:tcPr>
            <w:tcW w:w="6016" w:type="dxa"/>
          </w:tcPr>
          <w:p w:rsidR="006D2C18" w:rsidRPr="00C32E1D" w:rsidRDefault="006D2C18" w:rsidP="00ED4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в том числе с грузом</w:t>
            </w:r>
          </w:p>
        </w:tc>
        <w:tc>
          <w:tcPr>
            <w:tcW w:w="1440" w:type="dxa"/>
          </w:tcPr>
          <w:p w:rsidR="006D2C18" w:rsidRPr="00C32E1D" w:rsidRDefault="006D2C18" w:rsidP="00ED46D6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1723" w:type="dxa"/>
          </w:tcPr>
          <w:p w:rsidR="006D2C18" w:rsidRPr="00C32E1D" w:rsidRDefault="006D09F2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2C18" w:rsidRPr="00C32E1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6D2C18" w:rsidRPr="00C32E1D" w:rsidTr="00ED46D6">
        <w:tc>
          <w:tcPr>
            <w:tcW w:w="6016" w:type="dxa"/>
          </w:tcPr>
          <w:p w:rsidR="006D2C18" w:rsidRPr="00C32E1D" w:rsidRDefault="006D2C18" w:rsidP="00ED4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объем грузооборота, тыс. км</w:t>
            </w:r>
          </w:p>
        </w:tc>
        <w:tc>
          <w:tcPr>
            <w:tcW w:w="1440" w:type="dxa"/>
          </w:tcPr>
          <w:p w:rsidR="006D2C18" w:rsidRPr="00C32E1D" w:rsidRDefault="006D2C18" w:rsidP="00ED4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3 395</w:t>
            </w:r>
          </w:p>
        </w:tc>
        <w:tc>
          <w:tcPr>
            <w:tcW w:w="1723" w:type="dxa"/>
          </w:tcPr>
          <w:p w:rsidR="006D2C18" w:rsidRPr="00C32E1D" w:rsidRDefault="006D09F2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2C18" w:rsidRPr="00C32E1D">
              <w:rPr>
                <w:rFonts w:ascii="Times New Roman" w:hAnsi="Times New Roman" w:cs="Times New Roman"/>
                <w:sz w:val="24"/>
                <w:szCs w:val="24"/>
              </w:rPr>
              <w:t xml:space="preserve"> 493</w:t>
            </w:r>
          </w:p>
        </w:tc>
      </w:tr>
      <w:tr w:rsidR="006D2C18" w:rsidRPr="00C32E1D" w:rsidTr="00ED46D6">
        <w:tc>
          <w:tcPr>
            <w:tcW w:w="6016" w:type="dxa"/>
          </w:tcPr>
          <w:p w:rsidR="006D2C18" w:rsidRPr="00C32E1D" w:rsidRDefault="006D2C18" w:rsidP="00ED4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объем перевозимых грузов, тыс. т</w:t>
            </w:r>
          </w:p>
        </w:tc>
        <w:tc>
          <w:tcPr>
            <w:tcW w:w="1440" w:type="dxa"/>
          </w:tcPr>
          <w:p w:rsidR="006D2C18" w:rsidRPr="00C32E1D" w:rsidRDefault="006D2C18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23" w:type="dxa"/>
          </w:tcPr>
          <w:p w:rsidR="006D2C18" w:rsidRPr="00C32E1D" w:rsidRDefault="006D2C18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6D2C18" w:rsidRPr="00C32E1D" w:rsidTr="00ED46D6">
        <w:tc>
          <w:tcPr>
            <w:tcW w:w="6016" w:type="dxa"/>
          </w:tcPr>
          <w:p w:rsidR="006D2C18" w:rsidRPr="00C32E1D" w:rsidRDefault="006D2C18" w:rsidP="00ED4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содержание и эксплуатацию машин, тыс. </w:t>
            </w:r>
            <w:proofErr w:type="spellStart"/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40" w:type="dxa"/>
          </w:tcPr>
          <w:p w:rsidR="006D2C18" w:rsidRPr="00C32E1D" w:rsidRDefault="006D2C18" w:rsidP="00ED4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18 185</w:t>
            </w:r>
          </w:p>
        </w:tc>
        <w:tc>
          <w:tcPr>
            <w:tcW w:w="1723" w:type="dxa"/>
          </w:tcPr>
          <w:p w:rsidR="006D2C18" w:rsidRPr="00C32E1D" w:rsidRDefault="006D2C18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17 725</w:t>
            </w:r>
          </w:p>
        </w:tc>
      </w:tr>
      <w:tr w:rsidR="006D2C18" w:rsidRPr="00C32E1D" w:rsidTr="00ED46D6">
        <w:tc>
          <w:tcPr>
            <w:tcW w:w="6016" w:type="dxa"/>
          </w:tcPr>
          <w:p w:rsidR="006D2C18" w:rsidRPr="00C32E1D" w:rsidRDefault="006D2C18" w:rsidP="00ED4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</w:tcPr>
          <w:p w:rsidR="006D2C18" w:rsidRPr="00C32E1D" w:rsidRDefault="006D2C18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6D2C18" w:rsidRPr="00C32E1D" w:rsidRDefault="006D2C18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18" w:rsidRPr="00C32E1D" w:rsidTr="00ED46D6">
        <w:tc>
          <w:tcPr>
            <w:tcW w:w="6016" w:type="dxa"/>
          </w:tcPr>
          <w:p w:rsidR="006D2C18" w:rsidRPr="00C32E1D" w:rsidRDefault="00BE0D73" w:rsidP="00C32E1D">
            <w:pPr>
              <w:numPr>
                <w:ilvl w:val="0"/>
                <w:numId w:val="11"/>
              </w:num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2C18" w:rsidRPr="00C32E1D">
              <w:rPr>
                <w:rFonts w:ascii="Times New Roman" w:hAnsi="Times New Roman" w:cs="Times New Roman"/>
                <w:sz w:val="24"/>
                <w:szCs w:val="24"/>
              </w:rPr>
              <w:t>остоянные расходы</w:t>
            </w:r>
          </w:p>
        </w:tc>
        <w:tc>
          <w:tcPr>
            <w:tcW w:w="1440" w:type="dxa"/>
          </w:tcPr>
          <w:p w:rsidR="006D2C18" w:rsidRPr="00C32E1D" w:rsidRDefault="006D2C18" w:rsidP="00ED4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6 735</w:t>
            </w:r>
          </w:p>
        </w:tc>
        <w:tc>
          <w:tcPr>
            <w:tcW w:w="1723" w:type="dxa"/>
          </w:tcPr>
          <w:p w:rsidR="006D2C18" w:rsidRPr="00C32E1D" w:rsidRDefault="006D2C18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5 490</w:t>
            </w:r>
          </w:p>
        </w:tc>
      </w:tr>
      <w:tr w:rsidR="006D2C18" w:rsidRPr="00C32E1D" w:rsidTr="00ED46D6">
        <w:tc>
          <w:tcPr>
            <w:tcW w:w="6016" w:type="dxa"/>
          </w:tcPr>
          <w:p w:rsidR="006D2C18" w:rsidRPr="00C32E1D" w:rsidRDefault="00BE0D73" w:rsidP="00C32E1D">
            <w:pPr>
              <w:numPr>
                <w:ilvl w:val="0"/>
                <w:numId w:val="11"/>
              </w:num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2C18" w:rsidRPr="00C32E1D">
              <w:rPr>
                <w:rFonts w:ascii="Times New Roman" w:hAnsi="Times New Roman" w:cs="Times New Roman"/>
                <w:sz w:val="24"/>
                <w:szCs w:val="24"/>
              </w:rPr>
              <w:t>еременные расходы</w:t>
            </w:r>
          </w:p>
        </w:tc>
        <w:tc>
          <w:tcPr>
            <w:tcW w:w="1440" w:type="dxa"/>
          </w:tcPr>
          <w:p w:rsidR="006D2C18" w:rsidRPr="00C32E1D" w:rsidRDefault="006D2C18" w:rsidP="00ED4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11 450</w:t>
            </w:r>
          </w:p>
        </w:tc>
        <w:tc>
          <w:tcPr>
            <w:tcW w:w="1723" w:type="dxa"/>
          </w:tcPr>
          <w:p w:rsidR="006D2C18" w:rsidRPr="00C32E1D" w:rsidRDefault="006D2C18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12 235</w:t>
            </w:r>
          </w:p>
        </w:tc>
      </w:tr>
    </w:tbl>
    <w:p w:rsidR="006D2C18" w:rsidRPr="00C32E1D" w:rsidRDefault="006D2C18" w:rsidP="00C32E1D">
      <w:pPr>
        <w:spacing w:after="0"/>
        <w:ind w:left="360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1538"/>
        <w:gridCol w:w="1542"/>
        <w:gridCol w:w="1576"/>
      </w:tblGrid>
      <w:tr w:rsidR="006D2C18" w:rsidRPr="00C32E1D" w:rsidTr="00ED46D6">
        <w:tc>
          <w:tcPr>
            <w:tcW w:w="4523" w:type="dxa"/>
          </w:tcPr>
          <w:p w:rsidR="006D2C18" w:rsidRPr="00C32E1D" w:rsidRDefault="006D2C18" w:rsidP="00C32E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38" w:type="dxa"/>
          </w:tcPr>
          <w:p w:rsidR="006D2C18" w:rsidRPr="00C32E1D" w:rsidRDefault="006D2C18" w:rsidP="00ED4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Прошлый год</w:t>
            </w:r>
          </w:p>
        </w:tc>
        <w:tc>
          <w:tcPr>
            <w:tcW w:w="1542" w:type="dxa"/>
          </w:tcPr>
          <w:p w:rsidR="006D2C18" w:rsidRPr="00C32E1D" w:rsidRDefault="006D2C18" w:rsidP="00ED4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576" w:type="dxa"/>
          </w:tcPr>
          <w:p w:rsidR="006D2C18" w:rsidRPr="00C32E1D" w:rsidRDefault="006D2C18" w:rsidP="00ED4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Отклонение ±</w:t>
            </w:r>
          </w:p>
        </w:tc>
      </w:tr>
      <w:tr w:rsidR="006D2C18" w:rsidRPr="00C32E1D" w:rsidTr="00ED46D6">
        <w:tc>
          <w:tcPr>
            <w:tcW w:w="4523" w:type="dxa"/>
          </w:tcPr>
          <w:p w:rsidR="006D2C18" w:rsidRPr="00C32E1D" w:rsidRDefault="006D2C18" w:rsidP="00ED4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Коэффициент использования машин в работе</w:t>
            </w:r>
          </w:p>
        </w:tc>
        <w:tc>
          <w:tcPr>
            <w:tcW w:w="1538" w:type="dxa"/>
          </w:tcPr>
          <w:p w:rsidR="006D2C18" w:rsidRPr="00C32E1D" w:rsidRDefault="006D2C18" w:rsidP="00C32E1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D2C18" w:rsidRPr="00C32E1D" w:rsidRDefault="006D2C18" w:rsidP="00C32E1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6D2C18" w:rsidRPr="00C32E1D" w:rsidRDefault="006D2C18" w:rsidP="00C32E1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18" w:rsidRPr="00C32E1D" w:rsidTr="00ED46D6">
        <w:tc>
          <w:tcPr>
            <w:tcW w:w="4523" w:type="dxa"/>
          </w:tcPr>
          <w:p w:rsidR="006D2C18" w:rsidRPr="00C32E1D" w:rsidRDefault="006D2C18" w:rsidP="00ED4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Коэффициент технической готовности машин</w:t>
            </w:r>
          </w:p>
        </w:tc>
        <w:tc>
          <w:tcPr>
            <w:tcW w:w="1538" w:type="dxa"/>
          </w:tcPr>
          <w:p w:rsidR="006D2C18" w:rsidRPr="00C32E1D" w:rsidRDefault="006D2C18" w:rsidP="00C32E1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D2C18" w:rsidRPr="00C32E1D" w:rsidRDefault="006D2C18" w:rsidP="00C32E1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6D2C18" w:rsidRPr="00C32E1D" w:rsidRDefault="006D2C18" w:rsidP="00C32E1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18" w:rsidRPr="00C32E1D" w:rsidTr="00ED46D6">
        <w:tc>
          <w:tcPr>
            <w:tcW w:w="4523" w:type="dxa"/>
          </w:tcPr>
          <w:p w:rsidR="006D2C18" w:rsidRPr="00C32E1D" w:rsidRDefault="006D2C18" w:rsidP="00ED4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Коэффициент использования рабочего времени</w:t>
            </w:r>
          </w:p>
        </w:tc>
        <w:tc>
          <w:tcPr>
            <w:tcW w:w="1538" w:type="dxa"/>
          </w:tcPr>
          <w:p w:rsidR="006D2C18" w:rsidRPr="00C32E1D" w:rsidRDefault="006D2C18" w:rsidP="00C32E1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D2C18" w:rsidRPr="00C32E1D" w:rsidRDefault="006D2C18" w:rsidP="00C32E1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6D2C18" w:rsidRPr="00C32E1D" w:rsidRDefault="006D2C18" w:rsidP="00C32E1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18" w:rsidRPr="00C32E1D" w:rsidTr="00ED46D6">
        <w:tc>
          <w:tcPr>
            <w:tcW w:w="4523" w:type="dxa"/>
          </w:tcPr>
          <w:p w:rsidR="006D2C18" w:rsidRPr="00C32E1D" w:rsidRDefault="006D2C18" w:rsidP="00ED4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Коэффициент использования пробега</w:t>
            </w:r>
          </w:p>
        </w:tc>
        <w:tc>
          <w:tcPr>
            <w:tcW w:w="1538" w:type="dxa"/>
          </w:tcPr>
          <w:p w:rsidR="006D2C18" w:rsidRPr="00C32E1D" w:rsidRDefault="006D2C18" w:rsidP="00C32E1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D2C18" w:rsidRPr="00C32E1D" w:rsidRDefault="006D2C18" w:rsidP="00C32E1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6D2C18" w:rsidRPr="00C32E1D" w:rsidRDefault="006D2C18" w:rsidP="00C32E1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18" w:rsidRPr="00C32E1D" w:rsidTr="00ED46D6">
        <w:tc>
          <w:tcPr>
            <w:tcW w:w="4523" w:type="dxa"/>
          </w:tcPr>
          <w:p w:rsidR="006D2C18" w:rsidRPr="00C32E1D" w:rsidRDefault="006D2C18" w:rsidP="00ED4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Коэффициент использования грузоподъемности</w:t>
            </w:r>
          </w:p>
        </w:tc>
        <w:tc>
          <w:tcPr>
            <w:tcW w:w="1538" w:type="dxa"/>
          </w:tcPr>
          <w:p w:rsidR="006D2C18" w:rsidRPr="00C32E1D" w:rsidRDefault="006D2C18" w:rsidP="00C32E1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D2C18" w:rsidRPr="00C32E1D" w:rsidRDefault="006D2C18" w:rsidP="00C32E1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6D2C18" w:rsidRPr="00C32E1D" w:rsidRDefault="006D2C18" w:rsidP="00C32E1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18" w:rsidRPr="00C32E1D" w:rsidTr="00ED46D6">
        <w:tc>
          <w:tcPr>
            <w:tcW w:w="4523" w:type="dxa"/>
          </w:tcPr>
          <w:p w:rsidR="006D2C18" w:rsidRPr="00C32E1D" w:rsidRDefault="006D2C18" w:rsidP="00ED4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выработка в расчете на один автомобиль:</w:t>
            </w:r>
          </w:p>
        </w:tc>
        <w:tc>
          <w:tcPr>
            <w:tcW w:w="1538" w:type="dxa"/>
          </w:tcPr>
          <w:p w:rsidR="006D2C18" w:rsidRPr="00C32E1D" w:rsidRDefault="006D2C18" w:rsidP="00C32E1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D2C18" w:rsidRPr="00C32E1D" w:rsidRDefault="006D2C18" w:rsidP="00C32E1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6D2C18" w:rsidRPr="00C32E1D" w:rsidRDefault="006D2C18" w:rsidP="00C32E1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18" w:rsidRPr="00C32E1D" w:rsidTr="00ED46D6">
        <w:tc>
          <w:tcPr>
            <w:tcW w:w="4523" w:type="dxa"/>
          </w:tcPr>
          <w:p w:rsidR="006D2C18" w:rsidRPr="00C32E1D" w:rsidRDefault="00BE0D73" w:rsidP="00C32E1D">
            <w:pPr>
              <w:numPr>
                <w:ilvl w:val="0"/>
                <w:numId w:val="12"/>
              </w:num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2C18" w:rsidRPr="00C32E1D">
              <w:rPr>
                <w:rFonts w:ascii="Times New Roman" w:hAnsi="Times New Roman" w:cs="Times New Roman"/>
                <w:sz w:val="24"/>
                <w:szCs w:val="24"/>
              </w:rPr>
              <w:t>реднегодовая</w:t>
            </w:r>
          </w:p>
        </w:tc>
        <w:tc>
          <w:tcPr>
            <w:tcW w:w="1538" w:type="dxa"/>
          </w:tcPr>
          <w:p w:rsidR="006D2C18" w:rsidRPr="00C32E1D" w:rsidRDefault="006D2C18" w:rsidP="00C32E1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D2C18" w:rsidRPr="00C32E1D" w:rsidRDefault="006D2C18" w:rsidP="00C32E1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6D2C18" w:rsidRPr="00C32E1D" w:rsidRDefault="006D2C18" w:rsidP="00C32E1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18" w:rsidRPr="00C32E1D" w:rsidTr="00ED46D6">
        <w:tc>
          <w:tcPr>
            <w:tcW w:w="4523" w:type="dxa"/>
          </w:tcPr>
          <w:p w:rsidR="006D2C18" w:rsidRPr="00C32E1D" w:rsidRDefault="00BE0D73" w:rsidP="00C32E1D">
            <w:pPr>
              <w:numPr>
                <w:ilvl w:val="0"/>
                <w:numId w:val="12"/>
              </w:num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2C18" w:rsidRPr="00C32E1D">
              <w:rPr>
                <w:rFonts w:ascii="Times New Roman" w:hAnsi="Times New Roman" w:cs="Times New Roman"/>
                <w:sz w:val="24"/>
                <w:szCs w:val="24"/>
              </w:rPr>
              <w:t>реднедневная</w:t>
            </w:r>
          </w:p>
        </w:tc>
        <w:tc>
          <w:tcPr>
            <w:tcW w:w="1538" w:type="dxa"/>
          </w:tcPr>
          <w:p w:rsidR="006D2C18" w:rsidRPr="00C32E1D" w:rsidRDefault="006D2C18" w:rsidP="00C32E1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D2C18" w:rsidRPr="00C32E1D" w:rsidRDefault="006D2C18" w:rsidP="00C32E1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6D2C18" w:rsidRPr="00C32E1D" w:rsidRDefault="006D2C18" w:rsidP="00C32E1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18" w:rsidRPr="00C32E1D" w:rsidTr="00ED46D6">
        <w:tc>
          <w:tcPr>
            <w:tcW w:w="4523" w:type="dxa"/>
          </w:tcPr>
          <w:p w:rsidR="006D2C18" w:rsidRPr="00C32E1D" w:rsidRDefault="006D2C18" w:rsidP="00C32E1D">
            <w:pPr>
              <w:numPr>
                <w:ilvl w:val="0"/>
                <w:numId w:val="12"/>
              </w:num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среднесменная</w:t>
            </w:r>
          </w:p>
        </w:tc>
        <w:tc>
          <w:tcPr>
            <w:tcW w:w="1538" w:type="dxa"/>
          </w:tcPr>
          <w:p w:rsidR="006D2C18" w:rsidRPr="00C32E1D" w:rsidRDefault="006D2C18" w:rsidP="00C32E1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D2C18" w:rsidRPr="00C32E1D" w:rsidRDefault="006D2C18" w:rsidP="00C32E1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6D2C18" w:rsidRPr="00C32E1D" w:rsidRDefault="006D2C18" w:rsidP="00C32E1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18" w:rsidRPr="00C32E1D" w:rsidTr="00ED46D6">
        <w:tc>
          <w:tcPr>
            <w:tcW w:w="4523" w:type="dxa"/>
          </w:tcPr>
          <w:p w:rsidR="006D2C18" w:rsidRPr="00C32E1D" w:rsidRDefault="006D2C18" w:rsidP="00ED4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</w:t>
            </w:r>
            <w:r w:rsidR="00B42F9F" w:rsidRPr="00C32E1D">
              <w:rPr>
                <w:rFonts w:ascii="Times New Roman" w:hAnsi="Times New Roman" w:cs="Times New Roman"/>
                <w:sz w:val="24"/>
                <w:szCs w:val="24"/>
              </w:rPr>
              <w:t>на один автомобиле</w:t>
            </w: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тонно</w:t>
            </w:r>
            <w:proofErr w:type="spellEnd"/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-день</w:t>
            </w:r>
          </w:p>
        </w:tc>
        <w:tc>
          <w:tcPr>
            <w:tcW w:w="1538" w:type="dxa"/>
          </w:tcPr>
          <w:p w:rsidR="006D2C18" w:rsidRPr="00C32E1D" w:rsidRDefault="006D2C18" w:rsidP="00C32E1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D2C18" w:rsidRPr="00C32E1D" w:rsidRDefault="006D2C18" w:rsidP="00C32E1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6D2C18" w:rsidRPr="00C32E1D" w:rsidRDefault="006D2C18" w:rsidP="00C32E1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18" w:rsidRPr="00C32E1D" w:rsidTr="00ED46D6">
        <w:tc>
          <w:tcPr>
            <w:tcW w:w="4523" w:type="dxa"/>
          </w:tcPr>
          <w:p w:rsidR="006D2C18" w:rsidRPr="00C32E1D" w:rsidRDefault="006D2C18" w:rsidP="00ED46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1D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одного </w:t>
            </w:r>
            <w:proofErr w:type="spellStart"/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тонно</w:t>
            </w:r>
            <w:proofErr w:type="spellEnd"/>
            <w:r w:rsidRPr="00C32E1D">
              <w:rPr>
                <w:rFonts w:ascii="Times New Roman" w:hAnsi="Times New Roman" w:cs="Times New Roman"/>
                <w:sz w:val="24"/>
                <w:szCs w:val="24"/>
              </w:rPr>
              <w:t>-км.</w:t>
            </w:r>
          </w:p>
        </w:tc>
        <w:tc>
          <w:tcPr>
            <w:tcW w:w="1538" w:type="dxa"/>
          </w:tcPr>
          <w:p w:rsidR="006D2C18" w:rsidRPr="00C32E1D" w:rsidRDefault="006D2C18" w:rsidP="00C32E1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D2C18" w:rsidRPr="00C32E1D" w:rsidRDefault="006D2C18" w:rsidP="00C32E1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6D2C18" w:rsidRPr="00C32E1D" w:rsidRDefault="006D2C18" w:rsidP="00C32E1D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D73" w:rsidRPr="00C32E1D" w:rsidRDefault="00BE0D73" w:rsidP="00C32E1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D2C18" w:rsidRPr="00C32E1D" w:rsidRDefault="006D09F2" w:rsidP="00C32E1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Х - последняя цифра шифра.</w:t>
      </w:r>
    </w:p>
    <w:p w:rsidR="006D2C18" w:rsidRPr="00C32E1D" w:rsidRDefault="00B42F9F" w:rsidP="00C32E1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32E1D">
        <w:rPr>
          <w:rFonts w:ascii="Times New Roman" w:hAnsi="Times New Roman" w:cs="Times New Roman"/>
          <w:sz w:val="24"/>
          <w:szCs w:val="24"/>
        </w:rPr>
        <w:tab/>
      </w:r>
      <w:r w:rsidRPr="00C32E1D">
        <w:rPr>
          <w:rFonts w:ascii="Times New Roman" w:hAnsi="Times New Roman" w:cs="Times New Roman"/>
          <w:b/>
          <w:sz w:val="24"/>
          <w:szCs w:val="24"/>
        </w:rPr>
        <w:t>Единое практическое задание для всех вариантов шрифта</w:t>
      </w:r>
    </w:p>
    <w:p w:rsidR="00B42F9F" w:rsidRPr="00C32E1D" w:rsidRDefault="00B42F9F" w:rsidP="00C32E1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32E1D">
        <w:rPr>
          <w:rFonts w:ascii="Times New Roman" w:hAnsi="Times New Roman" w:cs="Times New Roman"/>
          <w:b/>
          <w:sz w:val="24"/>
          <w:szCs w:val="24"/>
          <w:lang w:eastAsia="ar-SA"/>
        </w:rPr>
        <w:t>(задание №3.)</w:t>
      </w:r>
    </w:p>
    <w:p w:rsidR="006D2C18" w:rsidRPr="00C32E1D" w:rsidRDefault="008F73DE" w:rsidP="00C32E1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 xml:space="preserve">1. </w:t>
      </w:r>
      <w:r w:rsidR="00B42F9F" w:rsidRPr="00C32E1D">
        <w:rPr>
          <w:rFonts w:ascii="Times New Roman" w:hAnsi="Times New Roman" w:cs="Times New Roman"/>
          <w:sz w:val="24"/>
          <w:szCs w:val="24"/>
        </w:rPr>
        <w:t xml:space="preserve">По материалам предприятия, в котором Вы работаете,  привести действующую </w:t>
      </w:r>
      <w:r w:rsidR="00F45C70" w:rsidRPr="00C32E1D">
        <w:rPr>
          <w:rFonts w:ascii="Times New Roman" w:hAnsi="Times New Roman" w:cs="Times New Roman"/>
          <w:sz w:val="24"/>
          <w:szCs w:val="24"/>
        </w:rPr>
        <w:t xml:space="preserve">схему </w:t>
      </w:r>
      <w:r w:rsidR="00B42F9F" w:rsidRPr="00C32E1D">
        <w:rPr>
          <w:rFonts w:ascii="Times New Roman" w:hAnsi="Times New Roman" w:cs="Times New Roman"/>
          <w:sz w:val="24"/>
          <w:szCs w:val="24"/>
        </w:rPr>
        <w:t>структур</w:t>
      </w:r>
      <w:r w:rsidR="00F45C70" w:rsidRPr="00C32E1D">
        <w:rPr>
          <w:rFonts w:ascii="Times New Roman" w:hAnsi="Times New Roman" w:cs="Times New Roman"/>
          <w:sz w:val="24"/>
          <w:szCs w:val="24"/>
        </w:rPr>
        <w:t>ы</w:t>
      </w:r>
      <w:r w:rsidR="00B42F9F" w:rsidRPr="00C32E1D">
        <w:rPr>
          <w:rFonts w:ascii="Times New Roman" w:hAnsi="Times New Roman" w:cs="Times New Roman"/>
          <w:sz w:val="24"/>
          <w:szCs w:val="24"/>
        </w:rPr>
        <w:t xml:space="preserve"> управления автотранспортным предприятие (</w:t>
      </w:r>
      <w:r w:rsidR="00F45C70" w:rsidRPr="00C32E1D">
        <w:rPr>
          <w:rFonts w:ascii="Times New Roman" w:hAnsi="Times New Roman" w:cs="Times New Roman"/>
          <w:sz w:val="24"/>
          <w:szCs w:val="24"/>
        </w:rPr>
        <w:t xml:space="preserve">автотранспортным подразделением). </w:t>
      </w:r>
    </w:p>
    <w:p w:rsidR="008F73DE" w:rsidRPr="00C32E1D" w:rsidRDefault="008F73DE" w:rsidP="00C32E1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2. Привести примеры действующих должностных инструкций руководителей и специалистов службы автотранспорта (по выбору).</w:t>
      </w:r>
    </w:p>
    <w:p w:rsidR="00A95F23" w:rsidRPr="00C32E1D" w:rsidRDefault="00A95F23" w:rsidP="00ED46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A47" w:rsidRPr="00C32E1D" w:rsidRDefault="00BD1A47" w:rsidP="00C32E1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A95F23" w:rsidRPr="00C32E1D" w:rsidRDefault="00A95F23" w:rsidP="00ED46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F23" w:rsidRPr="00C32E1D" w:rsidRDefault="00A95F23" w:rsidP="00C32E1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83CF81" wp14:editId="15BC3858">
            <wp:extent cx="4815191" cy="6847928"/>
            <wp:effectExtent l="0" t="0" r="0" b="0"/>
            <wp:docPr id="7" name="Рисунок 1" descr="структурная схема организации управления АТП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уктурная схема организации управления АТП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191" cy="6847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F23" w:rsidRPr="00C32E1D" w:rsidRDefault="00A95F23" w:rsidP="00C32E1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C2E1B" w:rsidRPr="00C32E1D" w:rsidRDefault="007C2E1B" w:rsidP="00C32E1D">
      <w:pPr>
        <w:ind w:left="36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2E1D">
        <w:rPr>
          <w:rFonts w:ascii="Times New Roman" w:hAnsi="Times New Roman" w:cs="Times New Roman"/>
          <w:sz w:val="24"/>
          <w:szCs w:val="24"/>
        </w:rPr>
        <w:lastRenderedPageBreak/>
        <w:t>РЕКОМЕНДУЕМАЯ ЛИТЕРАТУРА</w:t>
      </w:r>
    </w:p>
    <w:p w:rsidR="007C2E1B" w:rsidRPr="00C32E1D" w:rsidRDefault="007C2E1B" w:rsidP="00C32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:rsidR="007C2E1B" w:rsidRPr="00C32E1D" w:rsidRDefault="00CA01FF" w:rsidP="00C32E1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="007C2E1B" w:rsidRPr="00C32E1D">
        <w:rPr>
          <w:rFonts w:ascii="Times New Roman" w:hAnsi="Times New Roman" w:cs="Times New Roman"/>
          <w:bCs/>
          <w:sz w:val="24"/>
          <w:szCs w:val="24"/>
        </w:rPr>
        <w:t>Гуреева</w:t>
      </w:r>
      <w:proofErr w:type="spellEnd"/>
      <w:r w:rsidR="007C2E1B" w:rsidRPr="00C32E1D">
        <w:rPr>
          <w:rFonts w:ascii="Times New Roman" w:hAnsi="Times New Roman" w:cs="Times New Roman"/>
          <w:bCs/>
          <w:sz w:val="24"/>
          <w:szCs w:val="24"/>
        </w:rPr>
        <w:t xml:space="preserve"> М.А. Экономика автомобильного транспорта: Учебник.</w:t>
      </w:r>
      <w:r w:rsidR="007C2E1B" w:rsidRPr="00C32E1D">
        <w:rPr>
          <w:rFonts w:ascii="Times New Roman" w:hAnsi="Times New Roman" w:cs="Times New Roman"/>
          <w:sz w:val="24"/>
          <w:szCs w:val="24"/>
        </w:rPr>
        <w:t xml:space="preserve">- </w:t>
      </w:r>
      <w:r w:rsidR="007C2E1B" w:rsidRPr="00C32E1D">
        <w:rPr>
          <w:rFonts w:ascii="Times New Roman" w:hAnsi="Times New Roman" w:cs="Times New Roman"/>
          <w:bCs/>
          <w:sz w:val="24"/>
          <w:szCs w:val="24"/>
        </w:rPr>
        <w:t>М.: Издательство «Академия»,2012.-192 с.</w:t>
      </w:r>
    </w:p>
    <w:p w:rsidR="007C2E1B" w:rsidRPr="00C32E1D" w:rsidRDefault="00ED46D6" w:rsidP="00C32E1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7C2E1B" w:rsidRPr="00C32E1D">
        <w:rPr>
          <w:rFonts w:ascii="Times New Roman" w:hAnsi="Times New Roman" w:cs="Times New Roman"/>
          <w:sz w:val="24"/>
          <w:szCs w:val="24"/>
        </w:rPr>
        <w:t>Туревский И.С.  Экономика и управление автотранспортного предприятия: Учебное пособие. – М.: ФОРУМ: ИНФА – М, 2005. – 258с.</w:t>
      </w:r>
    </w:p>
    <w:p w:rsidR="007C2E1B" w:rsidRPr="00C32E1D" w:rsidRDefault="00ED46D6" w:rsidP="00C32E1D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7C2E1B" w:rsidRPr="00C32E1D">
        <w:rPr>
          <w:rFonts w:ascii="Times New Roman" w:hAnsi="Times New Roman" w:cs="Times New Roman"/>
          <w:sz w:val="24"/>
          <w:szCs w:val="24"/>
        </w:rPr>
        <w:t xml:space="preserve">Бачурин А.А.  Анализ </w:t>
      </w:r>
      <w:proofErr w:type="spellStart"/>
      <w:r w:rsidR="007C2E1B" w:rsidRPr="00C32E1D">
        <w:rPr>
          <w:rFonts w:ascii="Times New Roman" w:hAnsi="Times New Roman" w:cs="Times New Roman"/>
          <w:sz w:val="24"/>
          <w:szCs w:val="24"/>
        </w:rPr>
        <w:t>производственно</w:t>
      </w:r>
      <w:proofErr w:type="spellEnd"/>
      <w:r w:rsidR="007C2E1B" w:rsidRPr="00C32E1D">
        <w:rPr>
          <w:rFonts w:ascii="Times New Roman" w:hAnsi="Times New Roman" w:cs="Times New Roman"/>
          <w:sz w:val="24"/>
          <w:szCs w:val="24"/>
        </w:rPr>
        <w:t xml:space="preserve"> – хозяйственной деятельности автотранспортных организаций: </w:t>
      </w:r>
      <w:r w:rsidR="007C2E1B" w:rsidRPr="00C32E1D">
        <w:rPr>
          <w:rFonts w:ascii="Times New Roman" w:hAnsi="Times New Roman" w:cs="Times New Roman"/>
          <w:bCs/>
          <w:sz w:val="24"/>
          <w:szCs w:val="24"/>
        </w:rPr>
        <w:t>Учебник</w:t>
      </w:r>
      <w:r w:rsidR="007C2E1B" w:rsidRPr="00C32E1D">
        <w:rPr>
          <w:rFonts w:ascii="Times New Roman" w:hAnsi="Times New Roman" w:cs="Times New Roman"/>
          <w:sz w:val="24"/>
          <w:szCs w:val="24"/>
        </w:rPr>
        <w:t xml:space="preserve"> для студентов учреждений высшего профессионального образования. - </w:t>
      </w:r>
      <w:r w:rsidR="007C2E1B" w:rsidRPr="00C32E1D">
        <w:rPr>
          <w:rFonts w:ascii="Times New Roman" w:hAnsi="Times New Roman" w:cs="Times New Roman"/>
          <w:bCs/>
          <w:sz w:val="24"/>
          <w:szCs w:val="24"/>
        </w:rPr>
        <w:t>М.: Издательство «Академия», 2010. – 352с.</w:t>
      </w:r>
    </w:p>
    <w:p w:rsidR="007C2E1B" w:rsidRPr="00C32E1D" w:rsidRDefault="00CA01FF" w:rsidP="00C32E1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7C2E1B" w:rsidRPr="00C32E1D">
        <w:rPr>
          <w:rFonts w:ascii="Times New Roman" w:hAnsi="Times New Roman" w:cs="Times New Roman"/>
          <w:bCs/>
          <w:sz w:val="24"/>
          <w:szCs w:val="24"/>
        </w:rPr>
        <w:t xml:space="preserve">Драчева Е.Л., </w:t>
      </w:r>
      <w:proofErr w:type="spellStart"/>
      <w:r w:rsidR="007C2E1B" w:rsidRPr="00C32E1D">
        <w:rPr>
          <w:rFonts w:ascii="Times New Roman" w:hAnsi="Times New Roman" w:cs="Times New Roman"/>
          <w:bCs/>
          <w:sz w:val="24"/>
          <w:szCs w:val="24"/>
        </w:rPr>
        <w:t>Юликов</w:t>
      </w:r>
      <w:proofErr w:type="spellEnd"/>
      <w:r w:rsidR="007C2E1B" w:rsidRPr="00C32E1D">
        <w:rPr>
          <w:rFonts w:ascii="Times New Roman" w:hAnsi="Times New Roman" w:cs="Times New Roman"/>
          <w:bCs/>
          <w:sz w:val="24"/>
          <w:szCs w:val="24"/>
        </w:rPr>
        <w:t xml:space="preserve"> Л.И. Менеджмент: Учебник.</w:t>
      </w:r>
      <w:r w:rsidR="007C2E1B" w:rsidRPr="00C32E1D">
        <w:rPr>
          <w:rFonts w:ascii="Times New Roman" w:hAnsi="Times New Roman" w:cs="Times New Roman"/>
          <w:sz w:val="24"/>
          <w:szCs w:val="24"/>
        </w:rPr>
        <w:t xml:space="preserve">- </w:t>
      </w:r>
      <w:r w:rsidR="007C2E1B" w:rsidRPr="00C32E1D">
        <w:rPr>
          <w:rFonts w:ascii="Times New Roman" w:hAnsi="Times New Roman" w:cs="Times New Roman"/>
          <w:bCs/>
          <w:sz w:val="24"/>
          <w:szCs w:val="24"/>
        </w:rPr>
        <w:t>М.: Издательство «Академия»,2011.-288 с.</w:t>
      </w:r>
    </w:p>
    <w:p w:rsidR="007C2E1B" w:rsidRPr="00C32E1D" w:rsidRDefault="007C2E1B" w:rsidP="00C32E1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 xml:space="preserve">6. Драчева Е.Л., </w:t>
      </w:r>
      <w:proofErr w:type="spellStart"/>
      <w:r w:rsidRPr="00C32E1D">
        <w:rPr>
          <w:rFonts w:ascii="Times New Roman" w:hAnsi="Times New Roman" w:cs="Times New Roman"/>
          <w:bCs/>
          <w:sz w:val="24"/>
          <w:szCs w:val="24"/>
        </w:rPr>
        <w:t>Юликов</w:t>
      </w:r>
      <w:proofErr w:type="spellEnd"/>
      <w:r w:rsidRPr="00C32E1D">
        <w:rPr>
          <w:rFonts w:ascii="Times New Roman" w:hAnsi="Times New Roman" w:cs="Times New Roman"/>
          <w:bCs/>
          <w:sz w:val="24"/>
          <w:szCs w:val="24"/>
        </w:rPr>
        <w:t xml:space="preserve"> Л.И. Менеджмент: Практикум: Учебное пособие.</w:t>
      </w:r>
      <w:r w:rsidRPr="00C32E1D">
        <w:rPr>
          <w:rFonts w:ascii="Times New Roman" w:hAnsi="Times New Roman" w:cs="Times New Roman"/>
          <w:sz w:val="24"/>
          <w:szCs w:val="24"/>
        </w:rPr>
        <w:t xml:space="preserve">- </w:t>
      </w:r>
      <w:r w:rsidRPr="00C32E1D">
        <w:rPr>
          <w:rFonts w:ascii="Times New Roman" w:hAnsi="Times New Roman" w:cs="Times New Roman"/>
          <w:bCs/>
          <w:sz w:val="24"/>
          <w:szCs w:val="24"/>
        </w:rPr>
        <w:t>М.: Издательство «Академия»,2011.-304 с.</w:t>
      </w:r>
    </w:p>
    <w:p w:rsidR="007C2E1B" w:rsidRPr="00C32E1D" w:rsidRDefault="007C2E1B" w:rsidP="00C32E1D">
      <w:pPr>
        <w:pStyle w:val="Style23"/>
        <w:widowControl/>
        <w:numPr>
          <w:ilvl w:val="0"/>
          <w:numId w:val="18"/>
        </w:numPr>
        <w:tabs>
          <w:tab w:val="left" w:pos="426"/>
          <w:tab w:val="left" w:pos="691"/>
        </w:tabs>
        <w:spacing w:line="276" w:lineRule="auto"/>
        <w:ind w:firstLine="709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C32E1D">
        <w:rPr>
          <w:rStyle w:val="FontStyle27"/>
          <w:rFonts w:ascii="Times New Roman" w:hAnsi="Times New Roman" w:cs="Times New Roman"/>
          <w:sz w:val="24"/>
          <w:szCs w:val="24"/>
        </w:rPr>
        <w:t xml:space="preserve">Жаров О.М. Типовые задачи по экономике автомобильного транспорта. </w:t>
      </w:r>
      <w:proofErr w:type="gramStart"/>
      <w:r w:rsidRPr="00C32E1D">
        <w:rPr>
          <w:rStyle w:val="FontStyle27"/>
          <w:rFonts w:ascii="Times New Roman" w:hAnsi="Times New Roman" w:cs="Times New Roman"/>
          <w:sz w:val="24"/>
          <w:szCs w:val="24"/>
        </w:rPr>
        <w:t>-М</w:t>
      </w:r>
      <w:proofErr w:type="gramEnd"/>
      <w:r w:rsidRPr="00C32E1D">
        <w:rPr>
          <w:rStyle w:val="FontStyle27"/>
          <w:rFonts w:ascii="Times New Roman" w:hAnsi="Times New Roman" w:cs="Times New Roman"/>
          <w:sz w:val="24"/>
          <w:szCs w:val="24"/>
        </w:rPr>
        <w:t>.: Высшая школа, 2011.</w:t>
      </w:r>
    </w:p>
    <w:p w:rsidR="007C2E1B" w:rsidRPr="00C32E1D" w:rsidRDefault="007C2E1B" w:rsidP="00C32E1D">
      <w:pPr>
        <w:pStyle w:val="Style23"/>
        <w:widowControl/>
        <w:numPr>
          <w:ilvl w:val="0"/>
          <w:numId w:val="18"/>
        </w:numPr>
        <w:tabs>
          <w:tab w:val="left" w:pos="426"/>
          <w:tab w:val="left" w:pos="691"/>
        </w:tabs>
        <w:spacing w:line="276" w:lineRule="auto"/>
        <w:ind w:firstLine="709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C32E1D">
        <w:rPr>
          <w:rStyle w:val="FontStyle27"/>
          <w:rFonts w:ascii="Times New Roman" w:hAnsi="Times New Roman" w:cs="Times New Roman"/>
          <w:sz w:val="24"/>
          <w:szCs w:val="24"/>
        </w:rPr>
        <w:t>Скляренко В.К., Прудников В.М. Экономика предприятия. - М.: Инфра-М, 2011.</w:t>
      </w:r>
    </w:p>
    <w:p w:rsidR="007C2E1B" w:rsidRPr="00C32E1D" w:rsidRDefault="007C2E1B" w:rsidP="00C32E1D">
      <w:pPr>
        <w:pStyle w:val="Style23"/>
        <w:widowControl/>
        <w:numPr>
          <w:ilvl w:val="0"/>
          <w:numId w:val="18"/>
        </w:numPr>
        <w:tabs>
          <w:tab w:val="left" w:pos="426"/>
          <w:tab w:val="left" w:pos="691"/>
        </w:tabs>
        <w:spacing w:line="276" w:lineRule="auto"/>
        <w:ind w:firstLine="709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C32E1D">
        <w:rPr>
          <w:rStyle w:val="FontStyle27"/>
          <w:rFonts w:ascii="Times New Roman" w:hAnsi="Times New Roman" w:cs="Times New Roman"/>
          <w:sz w:val="24"/>
          <w:szCs w:val="24"/>
        </w:rPr>
        <w:t>Организация перевозок автомобильным транспортом в пределах Рос</w:t>
      </w:r>
      <w:r w:rsidRPr="00C32E1D">
        <w:rPr>
          <w:rStyle w:val="FontStyle27"/>
          <w:rFonts w:ascii="Times New Roman" w:hAnsi="Times New Roman" w:cs="Times New Roman"/>
          <w:sz w:val="24"/>
          <w:szCs w:val="24"/>
        </w:rPr>
        <w:softHyphen/>
        <w:t>сийской Федерации. Учебно-методическое пособие по программе квали</w:t>
      </w:r>
      <w:r w:rsidRPr="00C32E1D">
        <w:rPr>
          <w:rStyle w:val="FontStyle27"/>
          <w:rFonts w:ascii="Times New Roman" w:hAnsi="Times New Roman" w:cs="Times New Roman"/>
          <w:sz w:val="24"/>
          <w:szCs w:val="24"/>
        </w:rPr>
        <w:softHyphen/>
        <w:t xml:space="preserve">фикационной подготовки. Книга </w:t>
      </w:r>
      <w:r w:rsidRPr="00C32E1D">
        <w:rPr>
          <w:rStyle w:val="FontStyle27"/>
          <w:rFonts w:ascii="Times New Roman" w:hAnsi="Times New Roman" w:cs="Times New Roman"/>
          <w:spacing w:val="30"/>
          <w:sz w:val="24"/>
          <w:szCs w:val="24"/>
        </w:rPr>
        <w:t>1,2.-</w:t>
      </w:r>
      <w:r w:rsidRPr="00C32E1D">
        <w:rPr>
          <w:rStyle w:val="FontStyle27"/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C32E1D">
        <w:rPr>
          <w:rStyle w:val="FontStyle27"/>
          <w:rFonts w:ascii="Times New Roman" w:hAnsi="Times New Roman" w:cs="Times New Roman"/>
          <w:sz w:val="24"/>
          <w:szCs w:val="24"/>
        </w:rPr>
        <w:t>Трансконсалтинг</w:t>
      </w:r>
      <w:proofErr w:type="spellEnd"/>
      <w:r w:rsidRPr="00C32E1D">
        <w:rPr>
          <w:rStyle w:val="FontStyle27"/>
          <w:rFonts w:ascii="Times New Roman" w:hAnsi="Times New Roman" w:cs="Times New Roman"/>
          <w:sz w:val="24"/>
          <w:szCs w:val="24"/>
        </w:rPr>
        <w:t>, 2010.</w:t>
      </w:r>
    </w:p>
    <w:p w:rsidR="007C2E1B" w:rsidRPr="00C32E1D" w:rsidRDefault="007C2E1B" w:rsidP="00C32E1D">
      <w:pPr>
        <w:pStyle w:val="Style23"/>
        <w:widowControl/>
        <w:numPr>
          <w:ilvl w:val="0"/>
          <w:numId w:val="18"/>
        </w:numPr>
        <w:tabs>
          <w:tab w:val="left" w:pos="426"/>
          <w:tab w:val="left" w:pos="691"/>
        </w:tabs>
        <w:spacing w:line="276" w:lineRule="auto"/>
        <w:ind w:firstLine="709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C32E1D">
        <w:rPr>
          <w:rStyle w:val="FontStyle27"/>
          <w:rFonts w:ascii="Times New Roman" w:hAnsi="Times New Roman" w:cs="Times New Roman"/>
          <w:sz w:val="24"/>
          <w:szCs w:val="24"/>
        </w:rPr>
        <w:t xml:space="preserve">Малеева А.В. </w:t>
      </w:r>
      <w:proofErr w:type="spellStart"/>
      <w:r w:rsidRPr="00C32E1D">
        <w:rPr>
          <w:rStyle w:val="FontStyle27"/>
          <w:rFonts w:ascii="Times New Roman" w:hAnsi="Times New Roman" w:cs="Times New Roman"/>
          <w:sz w:val="24"/>
          <w:szCs w:val="24"/>
        </w:rPr>
        <w:t>Томаревская</w:t>
      </w:r>
      <w:proofErr w:type="spellEnd"/>
      <w:r w:rsidRPr="00C32E1D">
        <w:rPr>
          <w:rStyle w:val="FontStyle27"/>
          <w:rFonts w:ascii="Times New Roman" w:hAnsi="Times New Roman" w:cs="Times New Roman"/>
          <w:sz w:val="24"/>
          <w:szCs w:val="24"/>
        </w:rPr>
        <w:t xml:space="preserve"> О.Г. Симакова Н.В. Под редакцией Аксено</w:t>
      </w:r>
      <w:r w:rsidRPr="00C32E1D">
        <w:rPr>
          <w:rStyle w:val="FontStyle27"/>
          <w:rFonts w:ascii="Times New Roman" w:hAnsi="Times New Roman" w:cs="Times New Roman"/>
          <w:sz w:val="24"/>
          <w:szCs w:val="24"/>
        </w:rPr>
        <w:softHyphen/>
        <w:t>вой З.И. Анализ производственно-финансовой деятельности автотранс</w:t>
      </w:r>
      <w:r w:rsidRPr="00C32E1D">
        <w:rPr>
          <w:rStyle w:val="FontStyle27"/>
          <w:rFonts w:ascii="Times New Roman" w:hAnsi="Times New Roman" w:cs="Times New Roman"/>
          <w:sz w:val="24"/>
          <w:szCs w:val="24"/>
        </w:rPr>
        <w:softHyphen/>
        <w:t>портного предприятия. - М.: Транспорт, 2010.</w:t>
      </w:r>
    </w:p>
    <w:p w:rsidR="007C2E1B" w:rsidRPr="00C32E1D" w:rsidRDefault="007C2E1B" w:rsidP="00C32E1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2E1B" w:rsidRPr="00C32E1D" w:rsidRDefault="007C2E1B" w:rsidP="00C32E1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E1D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7C2E1B" w:rsidRPr="00C32E1D" w:rsidRDefault="007C2E1B" w:rsidP="00C32E1D">
      <w:pPr>
        <w:pStyle w:val="Style23"/>
        <w:widowControl/>
        <w:numPr>
          <w:ilvl w:val="0"/>
          <w:numId w:val="19"/>
        </w:numPr>
        <w:tabs>
          <w:tab w:val="left" w:pos="426"/>
          <w:tab w:val="left" w:pos="691"/>
        </w:tabs>
        <w:spacing w:line="276" w:lineRule="auto"/>
        <w:ind w:firstLine="709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C32E1D">
        <w:rPr>
          <w:rStyle w:val="FontStyle27"/>
          <w:rFonts w:ascii="Times New Roman" w:hAnsi="Times New Roman" w:cs="Times New Roman"/>
          <w:sz w:val="24"/>
          <w:szCs w:val="24"/>
        </w:rPr>
        <w:t>Положение о техническом обслуживании и ремонте подвижного состава автомобильного транспорта. - М.: Транспорт, 2001.</w:t>
      </w:r>
    </w:p>
    <w:p w:rsidR="007C2E1B" w:rsidRPr="00C32E1D" w:rsidRDefault="007C2E1B" w:rsidP="00C32E1D">
      <w:pPr>
        <w:pStyle w:val="Style23"/>
        <w:widowControl/>
        <w:numPr>
          <w:ilvl w:val="0"/>
          <w:numId w:val="19"/>
        </w:numPr>
        <w:tabs>
          <w:tab w:val="left" w:pos="426"/>
          <w:tab w:val="left" w:pos="691"/>
        </w:tabs>
        <w:spacing w:line="276" w:lineRule="auto"/>
        <w:ind w:firstLine="709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C32E1D">
        <w:rPr>
          <w:rStyle w:val="FontStyle27"/>
          <w:rFonts w:ascii="Times New Roman" w:hAnsi="Times New Roman" w:cs="Times New Roman"/>
          <w:sz w:val="24"/>
          <w:szCs w:val="24"/>
        </w:rPr>
        <w:t>Временные нормы эксплуатационного пробега шин автотранспортных средств РД 3112199-1085-</w:t>
      </w:r>
      <w:smartTag w:uri="urn:schemas-microsoft-com:office:smarttags" w:element="metricconverter">
        <w:smartTagPr>
          <w:attr w:name="ProductID" w:val="02, М"/>
        </w:smartTagPr>
        <w:r w:rsidRPr="00C32E1D">
          <w:rPr>
            <w:rStyle w:val="FontStyle27"/>
            <w:rFonts w:ascii="Times New Roman" w:hAnsi="Times New Roman" w:cs="Times New Roman"/>
            <w:sz w:val="24"/>
            <w:szCs w:val="24"/>
          </w:rPr>
          <w:t>02, М</w:t>
        </w:r>
      </w:smartTag>
      <w:r w:rsidRPr="00C32E1D">
        <w:rPr>
          <w:rStyle w:val="FontStyle27"/>
          <w:rFonts w:ascii="Times New Roman" w:hAnsi="Times New Roman" w:cs="Times New Roman"/>
          <w:sz w:val="24"/>
          <w:szCs w:val="24"/>
        </w:rPr>
        <w:t>.,2003</w:t>
      </w:r>
    </w:p>
    <w:p w:rsidR="007C2E1B" w:rsidRPr="00C32E1D" w:rsidRDefault="007C2E1B" w:rsidP="00C32E1D">
      <w:pPr>
        <w:pStyle w:val="Style23"/>
        <w:widowControl/>
        <w:numPr>
          <w:ilvl w:val="0"/>
          <w:numId w:val="19"/>
        </w:numPr>
        <w:tabs>
          <w:tab w:val="left" w:pos="426"/>
          <w:tab w:val="left" w:pos="691"/>
        </w:tabs>
        <w:spacing w:line="276" w:lineRule="auto"/>
        <w:ind w:firstLine="709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C32E1D">
        <w:rPr>
          <w:rStyle w:val="FontStyle27"/>
          <w:rFonts w:ascii="Times New Roman" w:hAnsi="Times New Roman" w:cs="Times New Roman"/>
          <w:sz w:val="24"/>
          <w:szCs w:val="24"/>
        </w:rPr>
        <w:t>Нормы расхода материалов и запасных частей на техническое обслуживание и текущий ремонт автомобилей, РД 31121178-0190-95,М.,2005.</w:t>
      </w:r>
    </w:p>
    <w:p w:rsidR="007C2E1B" w:rsidRPr="00C32E1D" w:rsidRDefault="007C2E1B" w:rsidP="00C32E1D">
      <w:pPr>
        <w:pStyle w:val="Style23"/>
        <w:widowControl/>
        <w:numPr>
          <w:ilvl w:val="0"/>
          <w:numId w:val="19"/>
        </w:numPr>
        <w:tabs>
          <w:tab w:val="left" w:pos="426"/>
          <w:tab w:val="left" w:pos="69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32E1D">
        <w:rPr>
          <w:rFonts w:ascii="Times New Roman" w:hAnsi="Times New Roman" w:cs="Times New Roman"/>
          <w:bCs/>
        </w:rPr>
        <w:t xml:space="preserve">Нормы расхода топлив и смазочных материалов на автомобильном транспорте", Распоряжение Минтранса РФ от 14 марта </w:t>
      </w:r>
      <w:smartTag w:uri="urn:schemas-microsoft-com:office:smarttags" w:element="metricconverter">
        <w:smartTagPr>
          <w:attr w:name="ProductID" w:val="2008 г"/>
        </w:smartTagPr>
        <w:r w:rsidRPr="00C32E1D">
          <w:rPr>
            <w:rFonts w:ascii="Times New Roman" w:hAnsi="Times New Roman" w:cs="Times New Roman"/>
            <w:bCs/>
          </w:rPr>
          <w:t>2008 г</w:t>
        </w:r>
      </w:smartTag>
      <w:r w:rsidRPr="00C32E1D">
        <w:rPr>
          <w:rFonts w:ascii="Times New Roman" w:hAnsi="Times New Roman" w:cs="Times New Roman"/>
          <w:bCs/>
        </w:rPr>
        <w:t>. N АМ-23-р</w:t>
      </w:r>
    </w:p>
    <w:p w:rsidR="007C2E1B" w:rsidRPr="00C32E1D" w:rsidRDefault="007C2E1B" w:rsidP="00C32E1D">
      <w:pPr>
        <w:pStyle w:val="Style23"/>
        <w:widowControl/>
        <w:numPr>
          <w:ilvl w:val="0"/>
          <w:numId w:val="19"/>
        </w:numPr>
        <w:tabs>
          <w:tab w:val="left" w:pos="426"/>
          <w:tab w:val="left" w:pos="691"/>
        </w:tabs>
        <w:spacing w:line="276" w:lineRule="auto"/>
        <w:ind w:firstLine="709"/>
        <w:rPr>
          <w:rStyle w:val="FontStyle27"/>
          <w:rFonts w:ascii="Times New Roman" w:hAnsi="Times New Roman" w:cs="Times New Roman"/>
          <w:sz w:val="24"/>
          <w:szCs w:val="24"/>
        </w:rPr>
      </w:pPr>
      <w:r w:rsidRPr="00C32E1D">
        <w:rPr>
          <w:rStyle w:val="FontStyle27"/>
          <w:rFonts w:ascii="Times New Roman" w:hAnsi="Times New Roman" w:cs="Times New Roman"/>
          <w:sz w:val="24"/>
          <w:szCs w:val="24"/>
        </w:rPr>
        <w:t>Российская автотранспортная энциклопедия, том 1, 2, 3, 4. - М.: Просвещение, 2011.</w:t>
      </w:r>
      <w:bookmarkStart w:id="0" w:name="_GoBack"/>
      <w:bookmarkEnd w:id="0"/>
    </w:p>
    <w:sectPr w:rsidR="007C2E1B" w:rsidRPr="00C32E1D" w:rsidSect="0050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0D3" w:rsidRDefault="00FC40D3" w:rsidP="007D769E">
      <w:pPr>
        <w:spacing w:after="0" w:line="240" w:lineRule="auto"/>
      </w:pPr>
      <w:r>
        <w:separator/>
      </w:r>
    </w:p>
  </w:endnote>
  <w:endnote w:type="continuationSeparator" w:id="0">
    <w:p w:rsidR="00FC40D3" w:rsidRDefault="00FC40D3" w:rsidP="007D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0D3" w:rsidRDefault="00FC40D3" w:rsidP="007D769E">
      <w:pPr>
        <w:spacing w:after="0" w:line="240" w:lineRule="auto"/>
      </w:pPr>
      <w:r>
        <w:separator/>
      </w:r>
    </w:p>
  </w:footnote>
  <w:footnote w:type="continuationSeparator" w:id="0">
    <w:p w:rsidR="00FC40D3" w:rsidRDefault="00FC40D3" w:rsidP="007D7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F6B95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D93E52"/>
    <w:multiLevelType w:val="hybridMultilevel"/>
    <w:tmpl w:val="EA78A06C"/>
    <w:lvl w:ilvl="0" w:tplc="6940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86216C"/>
    <w:multiLevelType w:val="hybridMultilevel"/>
    <w:tmpl w:val="C23AB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072EA"/>
    <w:multiLevelType w:val="singleLevel"/>
    <w:tmpl w:val="5FFE2914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A9117E6"/>
    <w:multiLevelType w:val="hybridMultilevel"/>
    <w:tmpl w:val="2C88B992"/>
    <w:lvl w:ilvl="0" w:tplc="4DB46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9A1A5F"/>
    <w:multiLevelType w:val="multilevel"/>
    <w:tmpl w:val="C31E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7968DE"/>
    <w:multiLevelType w:val="multilevel"/>
    <w:tmpl w:val="6286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3C0DFA"/>
    <w:multiLevelType w:val="hybridMultilevel"/>
    <w:tmpl w:val="02106B58"/>
    <w:lvl w:ilvl="0" w:tplc="8A52D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486514"/>
    <w:multiLevelType w:val="hybridMultilevel"/>
    <w:tmpl w:val="7A8CE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923307"/>
    <w:multiLevelType w:val="hybridMultilevel"/>
    <w:tmpl w:val="DB0AC818"/>
    <w:lvl w:ilvl="0" w:tplc="E45E6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3E6212"/>
    <w:multiLevelType w:val="hybridMultilevel"/>
    <w:tmpl w:val="4072AED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5E5BC3"/>
    <w:multiLevelType w:val="hybridMultilevel"/>
    <w:tmpl w:val="0E7C2D8A"/>
    <w:lvl w:ilvl="0" w:tplc="87C62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FB6CBE"/>
    <w:multiLevelType w:val="hybridMultilevel"/>
    <w:tmpl w:val="F2902788"/>
    <w:lvl w:ilvl="0" w:tplc="E19A8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F42EA8"/>
    <w:multiLevelType w:val="hybridMultilevel"/>
    <w:tmpl w:val="C6A2C9DC"/>
    <w:lvl w:ilvl="0" w:tplc="973C4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DA3B14"/>
    <w:multiLevelType w:val="hybridMultilevel"/>
    <w:tmpl w:val="B89E27F6"/>
    <w:lvl w:ilvl="0" w:tplc="245A1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4C32F0"/>
    <w:multiLevelType w:val="hybridMultilevel"/>
    <w:tmpl w:val="44E80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92300D"/>
    <w:multiLevelType w:val="hybridMultilevel"/>
    <w:tmpl w:val="2404FD3C"/>
    <w:lvl w:ilvl="0" w:tplc="4686D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A28D8"/>
    <w:multiLevelType w:val="hybridMultilevel"/>
    <w:tmpl w:val="1D56BC32"/>
    <w:lvl w:ilvl="0" w:tplc="245A1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7E1654"/>
    <w:multiLevelType w:val="hybridMultilevel"/>
    <w:tmpl w:val="D9287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EC78CA"/>
    <w:multiLevelType w:val="hybridMultilevel"/>
    <w:tmpl w:val="5D889742"/>
    <w:lvl w:ilvl="0" w:tplc="855CC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773F81"/>
    <w:multiLevelType w:val="hybridMultilevel"/>
    <w:tmpl w:val="3A8C9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653497"/>
    <w:multiLevelType w:val="hybridMultilevel"/>
    <w:tmpl w:val="0BE80430"/>
    <w:lvl w:ilvl="0" w:tplc="206AF08E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22">
    <w:nsid w:val="75465E82"/>
    <w:multiLevelType w:val="hybridMultilevel"/>
    <w:tmpl w:val="082CB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980BC8"/>
    <w:multiLevelType w:val="multilevel"/>
    <w:tmpl w:val="5C7C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820948"/>
    <w:multiLevelType w:val="hybridMultilevel"/>
    <w:tmpl w:val="5C083088"/>
    <w:lvl w:ilvl="0" w:tplc="3C5030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6"/>
  </w:num>
  <w:num w:numId="4">
    <w:abstractNumId w:val="1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4"/>
  </w:num>
  <w:num w:numId="8">
    <w:abstractNumId w:val="1"/>
  </w:num>
  <w:num w:numId="9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0">
    <w:abstractNumId w:val="21"/>
  </w:num>
  <w:num w:numId="11">
    <w:abstractNumId w:val="22"/>
  </w:num>
  <w:num w:numId="12">
    <w:abstractNumId w:val="8"/>
  </w:num>
  <w:num w:numId="13">
    <w:abstractNumId w:val="17"/>
  </w:num>
  <w:num w:numId="14">
    <w:abstractNumId w:val="13"/>
  </w:num>
  <w:num w:numId="15">
    <w:abstractNumId w:val="7"/>
  </w:num>
  <w:num w:numId="16">
    <w:abstractNumId w:val="14"/>
  </w:num>
  <w:num w:numId="17">
    <w:abstractNumId w:val="12"/>
  </w:num>
  <w:num w:numId="18">
    <w:abstractNumId w:val="3"/>
  </w:num>
  <w:num w:numId="19">
    <w:abstractNumId w:val="24"/>
  </w:num>
  <w:num w:numId="20">
    <w:abstractNumId w:val="6"/>
  </w:num>
  <w:num w:numId="21">
    <w:abstractNumId w:val="5"/>
  </w:num>
  <w:num w:numId="22">
    <w:abstractNumId w:val="23"/>
  </w:num>
  <w:num w:numId="23">
    <w:abstractNumId w:val="20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2875"/>
    <w:rsid w:val="00003DE8"/>
    <w:rsid w:val="00017713"/>
    <w:rsid w:val="00031297"/>
    <w:rsid w:val="000A6029"/>
    <w:rsid w:val="000C1A16"/>
    <w:rsid w:val="001579E2"/>
    <w:rsid w:val="001702BA"/>
    <w:rsid w:val="0022009C"/>
    <w:rsid w:val="00242DCF"/>
    <w:rsid w:val="002E649A"/>
    <w:rsid w:val="003510D6"/>
    <w:rsid w:val="003521D9"/>
    <w:rsid w:val="0042583D"/>
    <w:rsid w:val="00493395"/>
    <w:rsid w:val="005071F7"/>
    <w:rsid w:val="0053790A"/>
    <w:rsid w:val="006D09F2"/>
    <w:rsid w:val="006D2C18"/>
    <w:rsid w:val="00771C79"/>
    <w:rsid w:val="00785764"/>
    <w:rsid w:val="007C2E1B"/>
    <w:rsid w:val="007D769E"/>
    <w:rsid w:val="007E4492"/>
    <w:rsid w:val="007F47BE"/>
    <w:rsid w:val="00802875"/>
    <w:rsid w:val="008F73DE"/>
    <w:rsid w:val="009011C9"/>
    <w:rsid w:val="00935B93"/>
    <w:rsid w:val="00964985"/>
    <w:rsid w:val="009869A3"/>
    <w:rsid w:val="009A723E"/>
    <w:rsid w:val="00A73E63"/>
    <w:rsid w:val="00A83B1B"/>
    <w:rsid w:val="00A95F23"/>
    <w:rsid w:val="00AB7331"/>
    <w:rsid w:val="00AF3802"/>
    <w:rsid w:val="00B42F9F"/>
    <w:rsid w:val="00BD1A47"/>
    <w:rsid w:val="00BE0D73"/>
    <w:rsid w:val="00BF4688"/>
    <w:rsid w:val="00C32E1D"/>
    <w:rsid w:val="00C834E7"/>
    <w:rsid w:val="00C91A12"/>
    <w:rsid w:val="00CA01FF"/>
    <w:rsid w:val="00CD70C8"/>
    <w:rsid w:val="00CF1A65"/>
    <w:rsid w:val="00D04094"/>
    <w:rsid w:val="00D10A65"/>
    <w:rsid w:val="00D16970"/>
    <w:rsid w:val="00D606F2"/>
    <w:rsid w:val="00DD6816"/>
    <w:rsid w:val="00DE2017"/>
    <w:rsid w:val="00E416ED"/>
    <w:rsid w:val="00E8088C"/>
    <w:rsid w:val="00ED46D6"/>
    <w:rsid w:val="00F01FDA"/>
    <w:rsid w:val="00F45C70"/>
    <w:rsid w:val="00FA77D4"/>
    <w:rsid w:val="00FC40D3"/>
    <w:rsid w:val="00FC5853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F7"/>
  </w:style>
  <w:style w:type="paragraph" w:styleId="1">
    <w:name w:val="heading 1"/>
    <w:basedOn w:val="a"/>
    <w:next w:val="a"/>
    <w:link w:val="10"/>
    <w:qFormat/>
    <w:rsid w:val="00802875"/>
    <w:pPr>
      <w:keepNext/>
      <w:spacing w:after="0" w:line="240" w:lineRule="auto"/>
      <w:ind w:left="1416" w:firstLine="708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02875"/>
    <w:pPr>
      <w:keepNext/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802875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87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02875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80287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Normal (Web)"/>
    <w:basedOn w:val="a"/>
    <w:rsid w:val="0080287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802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rsid w:val="00802875"/>
  </w:style>
  <w:style w:type="paragraph" w:customStyle="1" w:styleId="Default">
    <w:name w:val="Default"/>
    <w:rsid w:val="008028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Title"/>
    <w:basedOn w:val="a"/>
    <w:link w:val="a6"/>
    <w:qFormat/>
    <w:rsid w:val="00D16970"/>
    <w:pPr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D16970"/>
    <w:rPr>
      <w:rFonts w:ascii="Bookman Old Style" w:eastAsia="Times New Roman" w:hAnsi="Bookman Old Style" w:cs="Times New Roman"/>
      <w:sz w:val="24"/>
      <w:szCs w:val="20"/>
    </w:rPr>
  </w:style>
  <w:style w:type="character" w:customStyle="1" w:styleId="FontStyle27">
    <w:name w:val="Font Style27"/>
    <w:basedOn w:val="a0"/>
    <w:rsid w:val="009011C9"/>
    <w:rPr>
      <w:rFonts w:ascii="Arial" w:hAnsi="Arial" w:cs="Arial"/>
      <w:sz w:val="22"/>
      <w:szCs w:val="22"/>
    </w:rPr>
  </w:style>
  <w:style w:type="paragraph" w:styleId="21">
    <w:name w:val="Body Text Indent 2"/>
    <w:basedOn w:val="a"/>
    <w:link w:val="22"/>
    <w:rsid w:val="00CD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D70C8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4">
    <w:name w:val="Style14"/>
    <w:basedOn w:val="a"/>
    <w:rsid w:val="00FC5853"/>
    <w:pPr>
      <w:widowControl w:val="0"/>
      <w:autoSpaceDE w:val="0"/>
      <w:autoSpaceDN w:val="0"/>
      <w:adjustRightInd w:val="0"/>
      <w:spacing w:after="0" w:line="288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3">
    <w:name w:val="Style23"/>
    <w:basedOn w:val="a"/>
    <w:rsid w:val="007C2E1B"/>
    <w:pPr>
      <w:widowControl w:val="0"/>
      <w:autoSpaceDE w:val="0"/>
      <w:autoSpaceDN w:val="0"/>
      <w:adjustRightInd w:val="0"/>
      <w:spacing w:after="0" w:line="288" w:lineRule="exact"/>
      <w:ind w:hanging="350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80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BF46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7D7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769E"/>
  </w:style>
  <w:style w:type="paragraph" w:styleId="aa">
    <w:name w:val="footer"/>
    <w:basedOn w:val="a"/>
    <w:link w:val="ab"/>
    <w:uiPriority w:val="99"/>
    <w:unhideWhenUsed/>
    <w:rsid w:val="007D7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769E"/>
  </w:style>
  <w:style w:type="paragraph" w:styleId="ac">
    <w:name w:val="Balloon Text"/>
    <w:basedOn w:val="a"/>
    <w:link w:val="ad"/>
    <w:uiPriority w:val="99"/>
    <w:semiHidden/>
    <w:unhideWhenUsed/>
    <w:rsid w:val="00A9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5F2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ED4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inf-remont.ru/images/image/atp67_full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F012F-A67B-4083-9FA9-58EF16B5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17</Pages>
  <Words>3992</Words>
  <Characters>22759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ZAOOTD2</cp:lastModifiedBy>
  <cp:revision>10</cp:revision>
  <dcterms:created xsi:type="dcterms:W3CDTF">2001-12-31T23:12:00Z</dcterms:created>
  <dcterms:modified xsi:type="dcterms:W3CDTF">2018-04-10T06:19:00Z</dcterms:modified>
</cp:coreProperties>
</file>