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5F" w:rsidRPr="00097B5F" w:rsidRDefault="00097B5F" w:rsidP="00097B5F">
      <w:pPr>
        <w:spacing w:line="276" w:lineRule="auto"/>
        <w:jc w:val="center"/>
        <w:rPr>
          <w:rFonts w:ascii="Times New Roman" w:hAnsi="Times New Roman" w:cs="Times New Roman"/>
        </w:rPr>
      </w:pPr>
      <w:r w:rsidRPr="00097B5F">
        <w:rPr>
          <w:rFonts w:ascii="Times New Roman" w:hAnsi="Times New Roman" w:cs="Times New Roman"/>
        </w:rPr>
        <w:t>Министерство образования, науки и молодёжной политики Республики Коми</w:t>
      </w:r>
    </w:p>
    <w:p w:rsidR="00097B5F" w:rsidRPr="00097B5F" w:rsidRDefault="00097B5F" w:rsidP="00097B5F">
      <w:pPr>
        <w:spacing w:line="276" w:lineRule="auto"/>
        <w:jc w:val="center"/>
        <w:rPr>
          <w:rFonts w:ascii="Times New Roman" w:hAnsi="Times New Roman" w:cs="Times New Roman"/>
        </w:rPr>
      </w:pPr>
      <w:r w:rsidRPr="00097B5F">
        <w:rPr>
          <w:rFonts w:ascii="Times New Roman" w:hAnsi="Times New Roman" w:cs="Times New Roman"/>
        </w:rPr>
        <w:t>ГПОУ « Коми республиканский агропромышленный техникум</w:t>
      </w:r>
    </w:p>
    <w:p w:rsidR="00097B5F" w:rsidRPr="00097B5F" w:rsidRDefault="00097B5F" w:rsidP="00097B5F">
      <w:pPr>
        <w:spacing w:line="276" w:lineRule="auto"/>
        <w:jc w:val="center"/>
        <w:rPr>
          <w:rFonts w:ascii="Times New Roman" w:hAnsi="Times New Roman" w:cs="Times New Roman"/>
        </w:rPr>
      </w:pPr>
    </w:p>
    <w:p w:rsidR="008113F6" w:rsidRPr="009A301F" w:rsidRDefault="009A301F" w:rsidP="008113F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1F">
        <w:rPr>
          <w:rFonts w:ascii="Times New Roman" w:hAnsi="Times New Roman" w:cs="Times New Roman"/>
          <w:b/>
          <w:sz w:val="24"/>
          <w:szCs w:val="24"/>
        </w:rPr>
        <w:t>МДК.03.01. Технология производства сливочного масла и продуктов из пахты</w:t>
      </w:r>
    </w:p>
    <w:p w:rsidR="009A301F" w:rsidRDefault="009A301F" w:rsidP="00097B5F">
      <w:pPr>
        <w:spacing w:line="276" w:lineRule="auto"/>
        <w:jc w:val="center"/>
        <w:rPr>
          <w:rFonts w:ascii="Times New Roman" w:hAnsi="Times New Roman" w:cs="Times New Roman"/>
        </w:rPr>
      </w:pPr>
    </w:p>
    <w:p w:rsidR="00097B5F" w:rsidRPr="00097B5F" w:rsidRDefault="00097B5F" w:rsidP="00097B5F">
      <w:pPr>
        <w:spacing w:line="276" w:lineRule="auto"/>
        <w:jc w:val="center"/>
        <w:rPr>
          <w:rFonts w:ascii="Times New Roman" w:hAnsi="Times New Roman" w:cs="Times New Roman"/>
        </w:rPr>
      </w:pPr>
      <w:r w:rsidRPr="00097B5F">
        <w:rPr>
          <w:rFonts w:ascii="Times New Roman" w:hAnsi="Times New Roman" w:cs="Times New Roman"/>
        </w:rPr>
        <w:t xml:space="preserve">Контрольная работа для студентов - заочников </w:t>
      </w:r>
      <w:r>
        <w:rPr>
          <w:rFonts w:ascii="Times New Roman" w:hAnsi="Times New Roman" w:cs="Times New Roman"/>
        </w:rPr>
        <w:t>4</w:t>
      </w:r>
      <w:r w:rsidRPr="00097B5F">
        <w:rPr>
          <w:rFonts w:ascii="Times New Roman" w:hAnsi="Times New Roman" w:cs="Times New Roman"/>
        </w:rPr>
        <w:t xml:space="preserve"> курса </w:t>
      </w:r>
      <w:bookmarkStart w:id="0" w:name="_GoBack"/>
      <w:bookmarkEnd w:id="0"/>
      <w:r w:rsidRPr="00097B5F">
        <w:rPr>
          <w:rFonts w:ascii="Times New Roman" w:hAnsi="Times New Roman" w:cs="Times New Roman"/>
        </w:rPr>
        <w:t>специальности</w:t>
      </w:r>
    </w:p>
    <w:p w:rsidR="00097B5F" w:rsidRDefault="00097B5F" w:rsidP="00097B5F">
      <w:pPr>
        <w:spacing w:line="276" w:lineRule="auto"/>
        <w:jc w:val="center"/>
        <w:rPr>
          <w:rFonts w:ascii="Times New Roman" w:hAnsi="Times New Roman" w:cs="Times New Roman"/>
        </w:rPr>
      </w:pPr>
      <w:r w:rsidRPr="00097B5F">
        <w:rPr>
          <w:rFonts w:ascii="Times New Roman" w:hAnsi="Times New Roman" w:cs="Times New Roman"/>
        </w:rPr>
        <w:t>19.02.07.Технология молока и молочных продуктов</w:t>
      </w:r>
    </w:p>
    <w:p w:rsidR="00097B5F" w:rsidRDefault="00097B5F" w:rsidP="00097B5F">
      <w:pPr>
        <w:spacing w:line="276" w:lineRule="auto"/>
        <w:jc w:val="center"/>
        <w:rPr>
          <w:rFonts w:ascii="Times New Roman" w:hAnsi="Times New Roman" w:cs="Times New Roman"/>
        </w:rPr>
      </w:pPr>
    </w:p>
    <w:p w:rsidR="00840416" w:rsidRPr="00AE7C25" w:rsidRDefault="00840416" w:rsidP="00097B5F">
      <w:pPr>
        <w:spacing w:line="276" w:lineRule="auto"/>
        <w:ind w:firstLine="709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8404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Цель контрольной работы состоит в закреплении теоретических знаний и прак</w:t>
      </w:r>
      <w:r w:rsidRPr="008404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тических навыков в работе с литературой,</w:t>
      </w:r>
      <w:r w:rsidRPr="00840416">
        <w:t xml:space="preserve"> </w:t>
      </w:r>
      <w:r w:rsidRPr="00AE7C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706FA2" w:rsidRPr="00AE7C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ехнологии</w:t>
      </w:r>
      <w:r w:rsidR="00AE7C25" w:rsidRPr="00A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сливочного масла и продуктов из пахты</w:t>
      </w:r>
      <w:r w:rsidR="00AE7C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7C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AE7C2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расчете нормализации смеси для производства продуктов.</w:t>
      </w:r>
    </w:p>
    <w:p w:rsidR="00840416" w:rsidRPr="00840416" w:rsidRDefault="00840416" w:rsidP="00097B5F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8404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Цель работы реализуется посредством индивидуального выполнения каждым </w:t>
      </w:r>
      <w:r w:rsidRPr="008404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студентом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EF7A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3 заданий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теоретической части</w:t>
      </w:r>
      <w:r w:rsidRPr="008404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Номера заданий определяются по последней </w:t>
      </w:r>
      <w:r w:rsidRPr="008404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цифре </w:t>
      </w:r>
      <w:r w:rsidR="00097B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шифра</w:t>
      </w:r>
      <w:r w:rsidR="00EF7A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студента</w:t>
      </w:r>
      <w:r w:rsidR="00097B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840416" w:rsidRPr="00840416" w:rsidRDefault="00840416" w:rsidP="00097B5F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</w:t>
      </w:r>
      <w:r w:rsidR="0070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к оформлению контрольной </w:t>
      </w:r>
      <w:r w:rsidRPr="00840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840416" w:rsidRPr="00840416" w:rsidRDefault="00840416" w:rsidP="00097B5F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излагается без сокращения слов, на одной стороне белой бумаги формата</w:t>
      </w:r>
      <w:r w:rsidR="0009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А-4 </w:t>
      </w:r>
      <w:r w:rsidRPr="0084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B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40416">
        <w:rPr>
          <w:rFonts w:ascii="Times New Roman" w:eastAsia="Times New Roman" w:hAnsi="Times New Roman" w:cs="Times New Roman"/>
          <w:sz w:val="24"/>
          <w:szCs w:val="24"/>
          <w:lang w:eastAsia="ru-RU"/>
        </w:rPr>
        <w:t>297x210 мм</w:t>
      </w:r>
      <w:r w:rsidR="00097B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0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объем 15 - 20 страниц.</w:t>
      </w:r>
      <w:r w:rsidR="0009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с</w:t>
      </w:r>
      <w:r w:rsidR="0052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траницы </w:t>
      </w:r>
      <w:r w:rsidR="00097B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обычные</w:t>
      </w:r>
      <w:r w:rsidR="00097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7B5F" w:rsidRDefault="00097B5F" w:rsidP="0084041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C9B" w:rsidRPr="00097B5F" w:rsidRDefault="00AA7C9B" w:rsidP="0084041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B5F">
        <w:rPr>
          <w:rFonts w:ascii="Times New Roman" w:eastAsia="Calibri" w:hAnsi="Times New Roman" w:cs="Times New Roman"/>
          <w:b/>
          <w:sz w:val="24"/>
          <w:szCs w:val="24"/>
        </w:rPr>
        <w:t xml:space="preserve">Вопросы теоретической части </w:t>
      </w:r>
    </w:p>
    <w:p w:rsidR="00302EB3" w:rsidRPr="00097B5F" w:rsidRDefault="00302EB3" w:rsidP="00302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019" w:rsidRPr="00097B5F" w:rsidRDefault="00203019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color w:val="000000"/>
          <w:sz w:val="24"/>
          <w:szCs w:val="24"/>
        </w:rPr>
        <w:t>Классификация ассортимент масла из коровьего молока, предложенная ВНИИМС.</w:t>
      </w:r>
    </w:p>
    <w:p w:rsidR="00203019" w:rsidRPr="00097B5F" w:rsidRDefault="00203019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сверхлегкого сливочно</w:t>
      </w:r>
      <w:r w:rsidR="00097B5F">
        <w:rPr>
          <w:rFonts w:ascii="Times New Roman" w:hAnsi="Times New Roman" w:cs="Times New Roman"/>
          <w:bCs/>
          <w:color w:val="000000"/>
          <w:sz w:val="24"/>
          <w:szCs w:val="24"/>
        </w:rPr>
        <w:t>го</w:t>
      </w:r>
      <w:r w:rsidRPr="00097B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масл</w:t>
      </w:r>
      <w:r w:rsidR="00097B5F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097B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97B5F">
        <w:rPr>
          <w:rFonts w:ascii="Times New Roman" w:hAnsi="Times New Roman" w:cs="Times New Roman"/>
          <w:color w:val="000000"/>
          <w:sz w:val="24"/>
          <w:szCs w:val="24"/>
        </w:rPr>
        <w:t>«Эдельвейс»</w:t>
      </w:r>
      <w:r w:rsidR="00097B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3019" w:rsidRPr="00097B5F" w:rsidRDefault="00203019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color w:val="000000"/>
          <w:sz w:val="24"/>
          <w:szCs w:val="24"/>
        </w:rPr>
        <w:t>Технологический процесс производства мягкого масла</w:t>
      </w:r>
      <w:r w:rsidR="00097B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3019" w:rsidRPr="00097B5F" w:rsidRDefault="00203019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технологии кулинарного масла.</w:t>
      </w:r>
    </w:p>
    <w:p w:rsidR="00203019" w:rsidRPr="00097B5F" w:rsidRDefault="00203019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технологии консервного масла </w:t>
      </w:r>
    </w:p>
    <w:p w:rsidR="00203019" w:rsidRPr="00097B5F" w:rsidRDefault="00203019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промышленной переработки пахты</w:t>
      </w:r>
      <w:r w:rsidR="00097B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4697" w:rsidRPr="00097B5F" w:rsidRDefault="009C4697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color w:val="000000"/>
          <w:sz w:val="24"/>
          <w:szCs w:val="24"/>
        </w:rPr>
        <w:t>Технология производства сквашенны</w:t>
      </w:r>
      <w:r w:rsidR="00097B5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97B5F">
        <w:rPr>
          <w:rFonts w:ascii="Times New Roman" w:hAnsi="Times New Roman" w:cs="Times New Roman"/>
          <w:color w:val="000000"/>
          <w:sz w:val="24"/>
          <w:szCs w:val="24"/>
        </w:rPr>
        <w:t xml:space="preserve"> продуктов из пахты</w:t>
      </w:r>
      <w:r w:rsidR="00097B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4697" w:rsidRPr="00097B5F" w:rsidRDefault="009C4697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sz w:val="24"/>
          <w:szCs w:val="24"/>
        </w:rPr>
        <w:t xml:space="preserve">Растительные жиры и аналоги молочного жира, характеристика растительных жиров. </w:t>
      </w:r>
    </w:p>
    <w:p w:rsidR="009C4697" w:rsidRPr="00097B5F" w:rsidRDefault="009C4697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sz w:val="24"/>
          <w:szCs w:val="24"/>
        </w:rPr>
        <w:t>Технология пищевых растительных жиров</w:t>
      </w:r>
      <w:r w:rsidR="00097B5F">
        <w:rPr>
          <w:rFonts w:ascii="Times New Roman" w:hAnsi="Times New Roman" w:cs="Times New Roman"/>
          <w:sz w:val="24"/>
          <w:szCs w:val="24"/>
        </w:rPr>
        <w:t>.</w:t>
      </w:r>
    </w:p>
    <w:p w:rsidR="005270A6" w:rsidRPr="00097B5F" w:rsidRDefault="005270A6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Порок сливочного масла пригорелый привкус, привкус растопленного масла</w:t>
      </w:r>
      <w:r w:rsid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70A6" w:rsidRPr="00097B5F" w:rsidRDefault="005270A6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Порок сливочного масла мягкое масло</w:t>
      </w:r>
      <w:r w:rsid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70A6" w:rsidRPr="00097B5F" w:rsidRDefault="005270A6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Порок сливочного масла кормовые п</w:t>
      </w:r>
      <w:r w:rsidR="00884069"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ривкусы, нечистый вкус и запах</w:t>
      </w:r>
      <w:r w:rsid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4069"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70A6" w:rsidRPr="00097B5F" w:rsidRDefault="005270A6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Порок сливочного м</w:t>
      </w:r>
      <w:r w:rsidR="00884069"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асла мучнистая консистенция</w:t>
      </w:r>
      <w:r w:rsid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4069"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70A6" w:rsidRPr="00097B5F" w:rsidRDefault="005270A6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Порок сл</w:t>
      </w:r>
      <w:r w:rsidR="00884069"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ивочного масла </w:t>
      </w:r>
      <w:proofErr w:type="spellStart"/>
      <w:r w:rsidR="00884069"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штафф</w:t>
      </w:r>
      <w:proofErr w:type="spellEnd"/>
      <w:r w:rsid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70A6" w:rsidRPr="00097B5F" w:rsidRDefault="005270A6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Порок сливочного масла металличе</w:t>
      </w:r>
      <w:r w:rsidR="00884069"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вкус</w:t>
      </w:r>
      <w:r w:rsid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70A6" w:rsidRPr="00097B5F" w:rsidRDefault="005270A6" w:rsidP="000A2346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7B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Порок сливочного</w:t>
      </w:r>
      <w:r w:rsidR="00884069" w:rsidRPr="00097B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масла </w:t>
      </w:r>
      <w:proofErr w:type="spellStart"/>
      <w:r w:rsidR="00884069" w:rsidRPr="00097B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крошливая</w:t>
      </w:r>
      <w:proofErr w:type="spellEnd"/>
      <w:r w:rsidR="00884069" w:rsidRPr="00097B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консистенция </w:t>
      </w:r>
    </w:p>
    <w:p w:rsidR="005270A6" w:rsidRPr="00097B5F" w:rsidRDefault="005270A6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Порок сливочного масла затхлый привкус</w:t>
      </w:r>
      <w:r w:rsid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Сбивание сли</w:t>
      </w:r>
      <w:r w:rsidR="00884069" w:rsidRPr="00EF7A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</w:t>
      </w:r>
      <w:r w:rsidR="00097B5F" w:rsidRPr="00EF7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4069"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70A6" w:rsidRPr="00097B5F" w:rsidRDefault="00F70A54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Порок сливочного масла затхлый привкус</w:t>
      </w:r>
      <w:r w:rsid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0A6"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созрева</w:t>
      </w:r>
      <w:r w:rsidR="00884069"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сливок</w:t>
      </w:r>
      <w:r w:rsid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4069"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4E3D" w:rsidRPr="00097B5F" w:rsidRDefault="00F70A54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Порок сливочного масла слоистость масла</w:t>
      </w:r>
      <w:r w:rsid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0A6"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Дезодорация </w:t>
      </w:r>
      <w:r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сливок </w:t>
      </w:r>
    </w:p>
    <w:p w:rsidR="00734E3D" w:rsidRPr="00097B5F" w:rsidRDefault="00734E3D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sz w:val="24"/>
          <w:szCs w:val="24"/>
        </w:rPr>
        <w:t>Фасовка, упаковка и маркировка сливочного масла</w:t>
      </w:r>
    </w:p>
    <w:p w:rsidR="00097B5F" w:rsidRDefault="008925AB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color w:val="000000"/>
          <w:sz w:val="24"/>
          <w:szCs w:val="24"/>
        </w:rPr>
        <w:t xml:space="preserve">Ассортимент упаковки, используемой для </w:t>
      </w:r>
      <w:proofErr w:type="spellStart"/>
      <w:r w:rsidRPr="00097B5F">
        <w:rPr>
          <w:rFonts w:ascii="Times New Roman" w:hAnsi="Times New Roman" w:cs="Times New Roman"/>
          <w:color w:val="000000"/>
          <w:sz w:val="24"/>
          <w:szCs w:val="24"/>
        </w:rPr>
        <w:t>фасования</w:t>
      </w:r>
      <w:proofErr w:type="spellEnd"/>
      <w:r w:rsidRPr="00097B5F">
        <w:rPr>
          <w:rFonts w:ascii="Times New Roman" w:hAnsi="Times New Roman" w:cs="Times New Roman"/>
          <w:color w:val="000000"/>
          <w:sz w:val="24"/>
          <w:szCs w:val="24"/>
        </w:rPr>
        <w:t xml:space="preserve"> сливочного масла и спредов.</w:t>
      </w:r>
      <w:r w:rsidR="00734E3D"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34E3D"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арактеристика, </w:t>
      </w:r>
      <w:proofErr w:type="spellStart"/>
      <w:r w:rsidR="00734E3D"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приемущества</w:t>
      </w:r>
      <w:proofErr w:type="spellEnd"/>
      <w:r w:rsidR="00734E3D" w:rsidRPr="000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4697" w:rsidRPr="00097B5F" w:rsidRDefault="00BD319A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Устройство, принцип действия, правила безопасного обслуживания </w:t>
      </w:r>
      <w:proofErr w:type="spellStart"/>
      <w:r w:rsidRPr="00097B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с</w:t>
      </w:r>
      <w:r w:rsidR="009C4697" w:rsidRPr="00097B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ливкосозревательные</w:t>
      </w:r>
      <w:proofErr w:type="spellEnd"/>
      <w:r w:rsidR="009C4697" w:rsidRPr="00097B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 xml:space="preserve"> аппараты.</w:t>
      </w:r>
    </w:p>
    <w:p w:rsidR="00BD319A" w:rsidRPr="00097B5F" w:rsidRDefault="00BD319A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sz w:val="24"/>
          <w:szCs w:val="24"/>
        </w:rPr>
        <w:t>Характерные неисправности в работе</w:t>
      </w:r>
      <w:r w:rsidRPr="00097B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 xml:space="preserve"> </w:t>
      </w:r>
      <w:proofErr w:type="spellStart"/>
      <w:r w:rsidRPr="00097B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сливкосозревательные</w:t>
      </w:r>
      <w:proofErr w:type="spellEnd"/>
      <w:r w:rsidRPr="00097B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 xml:space="preserve"> аппараты.</w:t>
      </w:r>
    </w:p>
    <w:p w:rsidR="00BD319A" w:rsidRPr="00097B5F" w:rsidRDefault="00BD319A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color w:val="000000"/>
          <w:sz w:val="24"/>
          <w:szCs w:val="24"/>
        </w:rPr>
        <w:t>Устройство, принцип действия, правила безопасного обслуживания</w:t>
      </w:r>
      <w:r w:rsidRPr="00097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B5F">
        <w:rPr>
          <w:rFonts w:ascii="Times New Roman" w:hAnsi="Times New Roman" w:cs="Times New Roman"/>
          <w:sz w:val="24"/>
          <w:szCs w:val="24"/>
        </w:rPr>
        <w:t>маслоизготовитель</w:t>
      </w:r>
      <w:proofErr w:type="spellEnd"/>
      <w:r w:rsidRPr="00097B5F">
        <w:rPr>
          <w:rFonts w:ascii="Times New Roman" w:hAnsi="Times New Roman" w:cs="Times New Roman"/>
          <w:sz w:val="24"/>
          <w:szCs w:val="24"/>
        </w:rPr>
        <w:t xml:space="preserve"> периодического действия</w:t>
      </w:r>
      <w:r w:rsidR="00097B5F">
        <w:rPr>
          <w:rFonts w:ascii="Times New Roman" w:hAnsi="Times New Roman" w:cs="Times New Roman"/>
          <w:sz w:val="24"/>
          <w:szCs w:val="24"/>
        </w:rPr>
        <w:t>.</w:t>
      </w:r>
    </w:p>
    <w:p w:rsidR="00BD319A" w:rsidRPr="00097B5F" w:rsidRDefault="00BD319A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color w:val="000000"/>
          <w:sz w:val="24"/>
          <w:szCs w:val="24"/>
        </w:rPr>
        <w:t>Устройство, принцип действия, правила безопасного обслуживания</w:t>
      </w:r>
      <w:r w:rsidRPr="00097B5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DD"/>
        </w:rPr>
        <w:t xml:space="preserve"> </w:t>
      </w:r>
      <w:proofErr w:type="spellStart"/>
      <w:r w:rsidRPr="00097B5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DD"/>
        </w:rPr>
        <w:t>маслоизготовителъ</w:t>
      </w:r>
      <w:proofErr w:type="spellEnd"/>
      <w:r w:rsidRPr="00097B5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DD"/>
        </w:rPr>
        <w:t xml:space="preserve"> непрерывного действия</w:t>
      </w:r>
      <w:r w:rsidR="00097B5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DD"/>
        </w:rPr>
        <w:t>.</w:t>
      </w:r>
    </w:p>
    <w:p w:rsidR="00BD319A" w:rsidRPr="00097B5F" w:rsidRDefault="00BD319A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sz w:val="24"/>
          <w:szCs w:val="24"/>
        </w:rPr>
        <w:t xml:space="preserve">Характерные неисправности в работе </w:t>
      </w:r>
      <w:proofErr w:type="spellStart"/>
      <w:r w:rsidR="00097B5F">
        <w:rPr>
          <w:rFonts w:ascii="Times New Roman" w:hAnsi="Times New Roman" w:cs="Times New Roman"/>
          <w:sz w:val="24"/>
          <w:szCs w:val="24"/>
        </w:rPr>
        <w:t>м</w:t>
      </w:r>
      <w:r w:rsidRPr="00097B5F">
        <w:rPr>
          <w:rFonts w:ascii="Times New Roman" w:hAnsi="Times New Roman" w:cs="Times New Roman"/>
          <w:sz w:val="24"/>
          <w:szCs w:val="24"/>
        </w:rPr>
        <w:t>аслоизготовител</w:t>
      </w:r>
      <w:r w:rsidR="00097B5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097B5F">
        <w:rPr>
          <w:rFonts w:ascii="Times New Roman" w:hAnsi="Times New Roman" w:cs="Times New Roman"/>
          <w:sz w:val="24"/>
          <w:szCs w:val="24"/>
        </w:rPr>
        <w:t xml:space="preserve"> периодического действия</w:t>
      </w:r>
      <w:r w:rsidR="00097B5F">
        <w:rPr>
          <w:rFonts w:ascii="Times New Roman" w:hAnsi="Times New Roman" w:cs="Times New Roman"/>
          <w:sz w:val="24"/>
          <w:szCs w:val="24"/>
        </w:rPr>
        <w:t>.</w:t>
      </w:r>
    </w:p>
    <w:p w:rsidR="00BD319A" w:rsidRPr="00097B5F" w:rsidRDefault="00BD319A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Устройство, принцип действия, правила безопасного обслуживания </w:t>
      </w:r>
      <w:r w:rsidR="009C4697" w:rsidRPr="00097B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Сепаратор для высокожирных сливок</w:t>
      </w:r>
      <w:r w:rsidR="00097B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.</w:t>
      </w:r>
    </w:p>
    <w:p w:rsidR="00BD319A" w:rsidRPr="00097B5F" w:rsidRDefault="00BD319A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Устройство, принцип действия, правила безопасного обслуживания </w:t>
      </w:r>
      <w:r w:rsidRPr="00097B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Вакуум-</w:t>
      </w:r>
      <w:proofErr w:type="spellStart"/>
      <w:r w:rsidRPr="00097B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дезодорационная</w:t>
      </w:r>
      <w:proofErr w:type="spellEnd"/>
      <w:r w:rsidRPr="00097B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 xml:space="preserve"> установка</w:t>
      </w:r>
      <w:r w:rsidR="00097B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.</w:t>
      </w:r>
    </w:p>
    <w:p w:rsidR="00BD319A" w:rsidRPr="00097B5F" w:rsidRDefault="00BD319A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Устройство, принцип действия, правила безопасного обслуживания </w:t>
      </w:r>
      <w:r w:rsidRPr="00097B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 xml:space="preserve">Цилиндрический </w:t>
      </w:r>
      <w:proofErr w:type="spellStart"/>
      <w:r w:rsidRPr="00097B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маслообразователь</w:t>
      </w:r>
      <w:proofErr w:type="spellEnd"/>
      <w:r w:rsidR="00097B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.</w:t>
      </w:r>
      <w:r w:rsidRPr="00097B5F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> </w:t>
      </w:r>
    </w:p>
    <w:p w:rsidR="00BD319A" w:rsidRPr="00097B5F" w:rsidRDefault="00BD319A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Устройство, принцип действия, правила безопасного обслуживания </w:t>
      </w:r>
      <w:r w:rsidRPr="00097B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 xml:space="preserve">Пластинчатый </w:t>
      </w:r>
      <w:proofErr w:type="spellStart"/>
      <w:r w:rsidRPr="00097B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маслообразователъ</w:t>
      </w:r>
      <w:proofErr w:type="spellEnd"/>
      <w:r w:rsidR="00097B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.</w:t>
      </w:r>
    </w:p>
    <w:p w:rsidR="008925AB" w:rsidRPr="00097B5F" w:rsidRDefault="00BD319A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Устройство, принцип действия, правила безопасного обслуживания </w:t>
      </w:r>
      <w:r w:rsidRPr="00097B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Гомогенизатор-пластификатор</w:t>
      </w:r>
      <w:r w:rsidR="00097B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.</w:t>
      </w:r>
    </w:p>
    <w:p w:rsidR="008925AB" w:rsidRPr="00097B5F" w:rsidRDefault="00734E3D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sz w:val="24"/>
          <w:szCs w:val="24"/>
        </w:rPr>
        <w:t xml:space="preserve">Поточные линии производства масла методом «сбивания». </w:t>
      </w:r>
    </w:p>
    <w:p w:rsidR="008925AB" w:rsidRPr="00097B5F" w:rsidRDefault="00734E3D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sz w:val="24"/>
          <w:szCs w:val="24"/>
        </w:rPr>
        <w:t>Поточные линии производства масла методом «преоб</w:t>
      </w:r>
      <w:r w:rsidR="008925AB" w:rsidRPr="00097B5F">
        <w:rPr>
          <w:rFonts w:ascii="Times New Roman" w:hAnsi="Times New Roman" w:cs="Times New Roman"/>
          <w:sz w:val="24"/>
          <w:szCs w:val="24"/>
        </w:rPr>
        <w:t>разования высокожирных сливок».</w:t>
      </w:r>
    </w:p>
    <w:p w:rsidR="008925AB" w:rsidRPr="00097B5F" w:rsidRDefault="00734E3D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sz w:val="24"/>
          <w:szCs w:val="24"/>
        </w:rPr>
        <w:t xml:space="preserve">Основные расчеты </w:t>
      </w:r>
      <w:proofErr w:type="spellStart"/>
      <w:r w:rsidRPr="00097B5F">
        <w:rPr>
          <w:rFonts w:ascii="Times New Roman" w:hAnsi="Times New Roman" w:cs="Times New Roman"/>
          <w:sz w:val="24"/>
          <w:szCs w:val="24"/>
        </w:rPr>
        <w:t>маслообразователей</w:t>
      </w:r>
      <w:proofErr w:type="spellEnd"/>
      <w:r w:rsidRPr="00097B5F">
        <w:rPr>
          <w:rFonts w:ascii="Times New Roman" w:hAnsi="Times New Roman" w:cs="Times New Roman"/>
          <w:sz w:val="24"/>
          <w:szCs w:val="24"/>
        </w:rPr>
        <w:t>.</w:t>
      </w:r>
    </w:p>
    <w:p w:rsidR="008925AB" w:rsidRPr="00097B5F" w:rsidRDefault="00734E3D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sz w:val="24"/>
          <w:szCs w:val="24"/>
        </w:rPr>
        <w:t xml:space="preserve">Устройство и принцип работы </w:t>
      </w:r>
      <w:proofErr w:type="gramStart"/>
      <w:r w:rsidRPr="00097B5F">
        <w:rPr>
          <w:rFonts w:ascii="Times New Roman" w:hAnsi="Times New Roman" w:cs="Times New Roman"/>
          <w:sz w:val="24"/>
          <w:szCs w:val="24"/>
        </w:rPr>
        <w:t>модернизированного</w:t>
      </w:r>
      <w:proofErr w:type="gramEnd"/>
      <w:r w:rsidRPr="00097B5F">
        <w:rPr>
          <w:rFonts w:ascii="Times New Roman" w:hAnsi="Times New Roman" w:cs="Times New Roman"/>
          <w:sz w:val="24"/>
          <w:szCs w:val="24"/>
        </w:rPr>
        <w:t xml:space="preserve"> пластинчатого </w:t>
      </w:r>
      <w:proofErr w:type="spellStart"/>
      <w:r w:rsidRPr="00097B5F">
        <w:rPr>
          <w:rFonts w:ascii="Times New Roman" w:hAnsi="Times New Roman" w:cs="Times New Roman"/>
          <w:sz w:val="24"/>
          <w:szCs w:val="24"/>
        </w:rPr>
        <w:t>маслообразователя</w:t>
      </w:r>
      <w:proofErr w:type="spellEnd"/>
      <w:r w:rsidRPr="00097B5F">
        <w:rPr>
          <w:rFonts w:ascii="Times New Roman" w:hAnsi="Times New Roman" w:cs="Times New Roman"/>
          <w:sz w:val="24"/>
          <w:szCs w:val="24"/>
        </w:rPr>
        <w:t xml:space="preserve"> Р3-ОУА-2М.</w:t>
      </w:r>
    </w:p>
    <w:p w:rsidR="008925AB" w:rsidRPr="00097B5F" w:rsidRDefault="00734E3D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hAnsi="Times New Roman" w:cs="Times New Roman"/>
          <w:sz w:val="24"/>
          <w:szCs w:val="24"/>
        </w:rPr>
        <w:t>Автомат для фасовки сливочного масла в короба ORG</w:t>
      </w:r>
      <w:r w:rsidR="00097B5F">
        <w:rPr>
          <w:rFonts w:ascii="Times New Roman" w:hAnsi="Times New Roman" w:cs="Times New Roman"/>
          <w:sz w:val="24"/>
          <w:szCs w:val="24"/>
        </w:rPr>
        <w:t>.</w:t>
      </w:r>
    </w:p>
    <w:p w:rsidR="008925AB" w:rsidRPr="00097B5F" w:rsidRDefault="00734E3D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eastAsia="Times New Roman" w:hAnsi="Times New Roman" w:cs="Times New Roman"/>
          <w:sz w:val="24"/>
          <w:szCs w:val="24"/>
        </w:rPr>
        <w:t xml:space="preserve">Устройство и работа оборудования для фасовки и упаковки </w:t>
      </w:r>
      <w:proofErr w:type="spellStart"/>
      <w:r w:rsidRPr="00097B5F">
        <w:rPr>
          <w:rFonts w:ascii="Times New Roman" w:eastAsia="Times New Roman" w:hAnsi="Times New Roman" w:cs="Times New Roman"/>
          <w:sz w:val="24"/>
          <w:szCs w:val="24"/>
        </w:rPr>
        <w:t>вязкопластинчатых</w:t>
      </w:r>
      <w:proofErr w:type="spellEnd"/>
      <w:r w:rsidRPr="00097B5F">
        <w:rPr>
          <w:rFonts w:ascii="Times New Roman" w:eastAsia="Times New Roman" w:hAnsi="Times New Roman" w:cs="Times New Roman"/>
          <w:sz w:val="24"/>
          <w:szCs w:val="24"/>
        </w:rPr>
        <w:t xml:space="preserve"> и твердых молочных продуктов. </w:t>
      </w:r>
    </w:p>
    <w:p w:rsidR="008925AB" w:rsidRPr="00097B5F" w:rsidRDefault="00734E3D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7B5F">
        <w:rPr>
          <w:rFonts w:ascii="Times New Roman" w:eastAsia="Times New Roman" w:hAnsi="Times New Roman" w:cs="Times New Roman"/>
          <w:sz w:val="24"/>
          <w:szCs w:val="24"/>
        </w:rPr>
        <w:t>Вакуум-упаковочные</w:t>
      </w:r>
      <w:proofErr w:type="gramEnd"/>
      <w:r w:rsidRPr="00097B5F">
        <w:rPr>
          <w:rFonts w:ascii="Times New Roman" w:eastAsia="Times New Roman" w:hAnsi="Times New Roman" w:cs="Times New Roman"/>
          <w:sz w:val="24"/>
          <w:szCs w:val="24"/>
        </w:rPr>
        <w:t xml:space="preserve"> машины. Перспективные упаковочные автоматы.</w:t>
      </w:r>
    </w:p>
    <w:p w:rsidR="003F079B" w:rsidRPr="00097B5F" w:rsidRDefault="003F079B" w:rsidP="000A2346">
      <w:pPr>
        <w:pStyle w:val="a3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5F">
        <w:rPr>
          <w:rFonts w:ascii="Times New Roman" w:eastAsia="Times-Roman" w:hAnsi="Times New Roman" w:cs="Times New Roman"/>
          <w:sz w:val="24"/>
          <w:szCs w:val="24"/>
        </w:rPr>
        <w:t>Технологический расчет оборудования для производства сливочного масла.</w:t>
      </w:r>
    </w:p>
    <w:sectPr w:rsidR="003F079B" w:rsidRPr="00097B5F" w:rsidSect="00660CD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9B" w:rsidRDefault="00DC289B">
      <w:pPr>
        <w:spacing w:line="240" w:lineRule="auto"/>
      </w:pPr>
      <w:r>
        <w:separator/>
      </w:r>
    </w:p>
  </w:endnote>
  <w:endnote w:type="continuationSeparator" w:id="0">
    <w:p w:rsidR="00DC289B" w:rsidRDefault="00DC2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A8" w:rsidRDefault="00706FA2" w:rsidP="00881BF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4FA8" w:rsidRDefault="00DC289B" w:rsidP="00660A0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A8" w:rsidRDefault="00706FA2" w:rsidP="00881BF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2346">
      <w:rPr>
        <w:rStyle w:val="a8"/>
        <w:noProof/>
      </w:rPr>
      <w:t>1</w:t>
    </w:r>
    <w:r>
      <w:rPr>
        <w:rStyle w:val="a8"/>
      </w:rPr>
      <w:fldChar w:fldCharType="end"/>
    </w:r>
  </w:p>
  <w:p w:rsidR="00414FA8" w:rsidRDefault="00DC289B" w:rsidP="00660A0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9B" w:rsidRDefault="00DC289B">
      <w:pPr>
        <w:spacing w:line="240" w:lineRule="auto"/>
      </w:pPr>
      <w:r>
        <w:separator/>
      </w:r>
    </w:p>
  </w:footnote>
  <w:footnote w:type="continuationSeparator" w:id="0">
    <w:p w:rsidR="00DC289B" w:rsidRDefault="00DC28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1C7"/>
    <w:multiLevelType w:val="hybridMultilevel"/>
    <w:tmpl w:val="5120ABEC"/>
    <w:lvl w:ilvl="0" w:tplc="278CAE50">
      <w:start w:val="1"/>
      <w:numFmt w:val="bullet"/>
      <w:lvlText w:val=""/>
      <w:lvlJc w:val="left"/>
      <w:pPr>
        <w:tabs>
          <w:tab w:val="num" w:pos="567"/>
        </w:tabs>
        <w:ind w:left="680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8225F"/>
    <w:multiLevelType w:val="multilevel"/>
    <w:tmpl w:val="C1E4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116FB"/>
    <w:multiLevelType w:val="hybridMultilevel"/>
    <w:tmpl w:val="C43825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7019B"/>
    <w:multiLevelType w:val="multilevel"/>
    <w:tmpl w:val="6720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05703"/>
    <w:multiLevelType w:val="hybridMultilevel"/>
    <w:tmpl w:val="B746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33EA9"/>
    <w:multiLevelType w:val="hybridMultilevel"/>
    <w:tmpl w:val="296EA7D6"/>
    <w:lvl w:ilvl="0" w:tplc="53F06DD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FE7929"/>
    <w:multiLevelType w:val="hybridMultilevel"/>
    <w:tmpl w:val="B79C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35D8C"/>
    <w:multiLevelType w:val="hybridMultilevel"/>
    <w:tmpl w:val="395C0B6A"/>
    <w:lvl w:ilvl="0" w:tplc="278CAE50">
      <w:start w:val="1"/>
      <w:numFmt w:val="bullet"/>
      <w:lvlText w:val=""/>
      <w:lvlJc w:val="left"/>
      <w:pPr>
        <w:tabs>
          <w:tab w:val="num" w:pos="567"/>
        </w:tabs>
        <w:ind w:left="680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0F5"/>
    <w:rsid w:val="00097B5F"/>
    <w:rsid w:val="000A2346"/>
    <w:rsid w:val="000A57BA"/>
    <w:rsid w:val="001178D9"/>
    <w:rsid w:val="00127797"/>
    <w:rsid w:val="00127B44"/>
    <w:rsid w:val="001323E4"/>
    <w:rsid w:val="00203019"/>
    <w:rsid w:val="002168EC"/>
    <w:rsid w:val="00297A12"/>
    <w:rsid w:val="00302EB3"/>
    <w:rsid w:val="003460F5"/>
    <w:rsid w:val="003F079B"/>
    <w:rsid w:val="004A11B2"/>
    <w:rsid w:val="005270A6"/>
    <w:rsid w:val="00583576"/>
    <w:rsid w:val="00606AC7"/>
    <w:rsid w:val="00660CD9"/>
    <w:rsid w:val="006D3F7D"/>
    <w:rsid w:val="00706FA2"/>
    <w:rsid w:val="00734E3D"/>
    <w:rsid w:val="0075222D"/>
    <w:rsid w:val="007627A2"/>
    <w:rsid w:val="007664A5"/>
    <w:rsid w:val="00784379"/>
    <w:rsid w:val="008113F6"/>
    <w:rsid w:val="00840416"/>
    <w:rsid w:val="00861E93"/>
    <w:rsid w:val="00884069"/>
    <w:rsid w:val="008925AB"/>
    <w:rsid w:val="008A24C3"/>
    <w:rsid w:val="008E646B"/>
    <w:rsid w:val="009A301F"/>
    <w:rsid w:val="009C4697"/>
    <w:rsid w:val="009D6C78"/>
    <w:rsid w:val="00AA7C9B"/>
    <w:rsid w:val="00AC14A6"/>
    <w:rsid w:val="00AE7C25"/>
    <w:rsid w:val="00AF0755"/>
    <w:rsid w:val="00B21890"/>
    <w:rsid w:val="00B842B8"/>
    <w:rsid w:val="00B96079"/>
    <w:rsid w:val="00BD319A"/>
    <w:rsid w:val="00D734C7"/>
    <w:rsid w:val="00DC289B"/>
    <w:rsid w:val="00E05A85"/>
    <w:rsid w:val="00E5025A"/>
    <w:rsid w:val="00EB2AFE"/>
    <w:rsid w:val="00EB509A"/>
    <w:rsid w:val="00EF7AB4"/>
    <w:rsid w:val="00F70A54"/>
    <w:rsid w:val="00F8698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9A"/>
  </w:style>
  <w:style w:type="paragraph" w:styleId="1">
    <w:name w:val="heading 1"/>
    <w:basedOn w:val="a"/>
    <w:link w:val="10"/>
    <w:uiPriority w:val="9"/>
    <w:qFormat/>
    <w:rsid w:val="009C469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379"/>
    <w:pPr>
      <w:ind w:left="720"/>
      <w:contextualSpacing/>
    </w:pPr>
  </w:style>
  <w:style w:type="table" w:styleId="a4">
    <w:name w:val="Table Grid"/>
    <w:basedOn w:val="a1"/>
    <w:uiPriority w:val="39"/>
    <w:rsid w:val="00E05A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168EC"/>
    <w:rPr>
      <w:b/>
      <w:bCs/>
    </w:rPr>
  </w:style>
  <w:style w:type="paragraph" w:styleId="a6">
    <w:name w:val="footer"/>
    <w:basedOn w:val="a"/>
    <w:link w:val="a7"/>
    <w:rsid w:val="00840416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4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40416"/>
  </w:style>
  <w:style w:type="character" w:customStyle="1" w:styleId="10">
    <w:name w:val="Заголовок 1 Знак"/>
    <w:basedOn w:val="a0"/>
    <w:link w:val="1"/>
    <w:uiPriority w:val="9"/>
    <w:rsid w:val="009C4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ZAOOTD2</cp:lastModifiedBy>
  <cp:revision>18</cp:revision>
  <dcterms:created xsi:type="dcterms:W3CDTF">2016-06-13T11:34:00Z</dcterms:created>
  <dcterms:modified xsi:type="dcterms:W3CDTF">2018-05-03T06:10:00Z</dcterms:modified>
</cp:coreProperties>
</file>