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2" w:rsidRPr="006C0382" w:rsidRDefault="006C0382" w:rsidP="006C0382">
      <w:pPr>
        <w:spacing w:line="276" w:lineRule="auto"/>
        <w:ind w:firstLine="0"/>
        <w:jc w:val="center"/>
      </w:pPr>
      <w:bookmarkStart w:id="0" w:name="bookmark0"/>
      <w:r w:rsidRPr="006C0382">
        <w:t xml:space="preserve">Министерство образования, науки и молодежной политики Республики Коми </w:t>
      </w:r>
    </w:p>
    <w:p w:rsidR="006C0382" w:rsidRPr="006C0382" w:rsidRDefault="006C0382" w:rsidP="006C0382">
      <w:pPr>
        <w:spacing w:line="276" w:lineRule="auto"/>
        <w:ind w:firstLine="0"/>
        <w:jc w:val="center"/>
      </w:pPr>
      <w:r w:rsidRPr="006C0382">
        <w:t xml:space="preserve">Государственное профессиональное образовательное учреждение </w:t>
      </w:r>
    </w:p>
    <w:p w:rsidR="006C0382" w:rsidRPr="006C0382" w:rsidRDefault="006C0382" w:rsidP="006C0382">
      <w:pPr>
        <w:spacing w:line="276" w:lineRule="auto"/>
        <w:ind w:firstLine="0"/>
        <w:jc w:val="center"/>
      </w:pPr>
      <w:r w:rsidRPr="006C0382">
        <w:t>«Коми республиканский агропромышленный техникум»</w:t>
      </w:r>
    </w:p>
    <w:p w:rsidR="006C0382" w:rsidRPr="006C0382" w:rsidRDefault="006C0382" w:rsidP="006C0382">
      <w:pPr>
        <w:spacing w:line="276" w:lineRule="auto"/>
        <w:ind w:firstLine="0"/>
        <w:jc w:val="center"/>
      </w:pPr>
    </w:p>
    <w:p w:rsidR="006C0382" w:rsidRPr="006C0382" w:rsidRDefault="006C0382" w:rsidP="006C0382">
      <w:pPr>
        <w:spacing w:line="276" w:lineRule="auto"/>
        <w:ind w:firstLine="0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0382" w:rsidRPr="006C0382" w:rsidTr="00A86D82">
        <w:tc>
          <w:tcPr>
            <w:tcW w:w="4785" w:type="dxa"/>
          </w:tcPr>
          <w:p w:rsidR="006C0382" w:rsidRPr="006C0382" w:rsidRDefault="006C0382" w:rsidP="006C03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6C0382" w:rsidRPr="006C0382" w:rsidRDefault="006C0382" w:rsidP="006C0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382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C0382" w:rsidRPr="006C0382" w:rsidRDefault="006C0382" w:rsidP="006C0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382">
              <w:rPr>
                <w:rFonts w:ascii="Times New Roman" w:hAnsi="Times New Roman" w:cs="Times New Roman"/>
                <w:sz w:val="24"/>
              </w:rPr>
              <w:t>Директор ГПОУ «КРАПТ»</w:t>
            </w:r>
          </w:p>
          <w:p w:rsidR="006C0382" w:rsidRPr="006C0382" w:rsidRDefault="006C0382" w:rsidP="006C0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382">
              <w:rPr>
                <w:rFonts w:ascii="Times New Roman" w:hAnsi="Times New Roman" w:cs="Times New Roman"/>
                <w:sz w:val="24"/>
              </w:rPr>
              <w:t xml:space="preserve">______________С.С. Савинова </w:t>
            </w:r>
          </w:p>
          <w:p w:rsidR="006C0382" w:rsidRPr="006C0382" w:rsidRDefault="006C0382" w:rsidP="006C03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0382">
              <w:rPr>
                <w:rFonts w:ascii="Times New Roman" w:hAnsi="Times New Roman" w:cs="Times New Roman"/>
                <w:sz w:val="24"/>
              </w:rPr>
              <w:t>«____»____________ 2017 год</w:t>
            </w:r>
          </w:p>
        </w:tc>
      </w:tr>
    </w:tbl>
    <w:p w:rsidR="006C0382" w:rsidRPr="006C0382" w:rsidRDefault="006C0382" w:rsidP="006C0382">
      <w:pPr>
        <w:spacing w:line="276" w:lineRule="auto"/>
        <w:ind w:firstLine="0"/>
        <w:jc w:val="center"/>
        <w:rPr>
          <w:sz w:val="28"/>
        </w:rPr>
      </w:pPr>
    </w:p>
    <w:p w:rsidR="006C0382" w:rsidRPr="006C0382" w:rsidRDefault="006C0382" w:rsidP="006C0382">
      <w:pPr>
        <w:spacing w:line="276" w:lineRule="auto"/>
        <w:ind w:firstLine="0"/>
        <w:jc w:val="center"/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  <w:r w:rsidRPr="006C0382">
        <w:rPr>
          <w:b/>
        </w:rPr>
        <w:t xml:space="preserve">АДАПТИРОВАННАЯ ОСНОВНАЯ ПРОФЕССИОНАЛЬНАЯ ОБРАЗОВАТЕЛЬНАЯ ПРОГРАММА ПРОФЕССИОНАЛЬНОГО ОБУЧЕНИЯ </w:t>
      </w: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  <w:r w:rsidRPr="006C0382">
        <w:rPr>
          <w:b/>
        </w:rPr>
        <w:t xml:space="preserve">ПО ПРОФЕССИИ 16675 ПОВАР </w:t>
      </w: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  <w:rPr>
          <w:b/>
        </w:rPr>
      </w:pPr>
    </w:p>
    <w:p w:rsidR="006C0382" w:rsidRPr="006C0382" w:rsidRDefault="006C0382" w:rsidP="006C0382">
      <w:pPr>
        <w:spacing w:line="276" w:lineRule="auto"/>
        <w:ind w:firstLine="0"/>
        <w:jc w:val="center"/>
      </w:pPr>
      <w:r w:rsidRPr="006C0382">
        <w:t>Выльгорт, 2017</w:t>
      </w:r>
    </w:p>
    <w:p w:rsidR="006C0382" w:rsidRDefault="006C0382" w:rsidP="006C0382">
      <w:pPr>
        <w:ind w:firstLine="0"/>
        <w:rPr>
          <w:rFonts w:eastAsia="Times New Roman"/>
          <w:b/>
          <w:bCs/>
          <w:szCs w:val="24"/>
          <w:lang w:eastAsia="ru-RU"/>
        </w:rPr>
      </w:pPr>
      <w:bookmarkStart w:id="1" w:name="_GoBack"/>
      <w:bookmarkEnd w:id="1"/>
    </w:p>
    <w:p w:rsidR="006F2EE1" w:rsidRPr="0020163B" w:rsidRDefault="006F2EE1" w:rsidP="006F2EE1">
      <w:pPr>
        <w:keepNext/>
        <w:keepLines/>
        <w:spacing w:after="420"/>
        <w:ind w:left="382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lastRenderedPageBreak/>
        <w:t>Аннотация программы</w:t>
      </w:r>
      <w:bookmarkEnd w:id="0"/>
    </w:p>
    <w:p w:rsidR="006F2EE1" w:rsidRPr="0020163B" w:rsidRDefault="006F2EE1" w:rsidP="006F2EE1">
      <w:pPr>
        <w:spacing w:before="420" w:after="120" w:line="480" w:lineRule="exact"/>
        <w:ind w:left="20" w:right="20" w:firstLine="4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Адаптированная основная профессиональная образовательная программа профессионального </w:t>
      </w:r>
      <w:proofErr w:type="gramStart"/>
      <w:r w:rsidRPr="0020163B">
        <w:rPr>
          <w:rFonts w:eastAsia="Times New Roman"/>
          <w:szCs w:val="24"/>
          <w:lang w:eastAsia="ru-RU"/>
        </w:rPr>
        <w:t>обучения по профессии</w:t>
      </w:r>
      <w:proofErr w:type="gramEnd"/>
      <w:r w:rsidRPr="0020163B">
        <w:rPr>
          <w:rFonts w:eastAsia="Times New Roman"/>
          <w:b/>
          <w:bCs/>
          <w:szCs w:val="24"/>
          <w:lang w:eastAsia="ru-RU"/>
        </w:rPr>
        <w:t xml:space="preserve"> </w:t>
      </w:r>
      <w:r w:rsidR="00B6620D" w:rsidRPr="0020163B">
        <w:rPr>
          <w:rFonts w:eastAsia="Times New Roman"/>
          <w:b/>
          <w:bCs/>
          <w:szCs w:val="24"/>
          <w:lang w:eastAsia="ru-RU"/>
        </w:rPr>
        <w:t>16675</w:t>
      </w:r>
      <w:r w:rsidRPr="0020163B">
        <w:rPr>
          <w:rFonts w:eastAsia="Times New Roman"/>
          <w:b/>
          <w:bCs/>
          <w:szCs w:val="24"/>
          <w:lang w:eastAsia="ru-RU"/>
        </w:rPr>
        <w:t xml:space="preserve"> ПОВАР,</w:t>
      </w:r>
      <w:r w:rsidRPr="0020163B">
        <w:rPr>
          <w:rFonts w:eastAsia="Times New Roman"/>
          <w:szCs w:val="24"/>
          <w:lang w:eastAsia="ru-RU"/>
        </w:rPr>
        <w:t xml:space="preserve"> квалификация: повар (2-</w:t>
      </w:r>
      <w:r w:rsidR="00B6620D" w:rsidRPr="0020163B">
        <w:rPr>
          <w:rFonts w:eastAsia="Times New Roman"/>
          <w:szCs w:val="24"/>
          <w:lang w:eastAsia="ru-RU"/>
        </w:rPr>
        <w:t>3</w:t>
      </w:r>
      <w:r w:rsidRPr="0020163B">
        <w:rPr>
          <w:rFonts w:eastAsia="Times New Roman"/>
          <w:szCs w:val="24"/>
          <w:lang w:eastAsia="ru-RU"/>
        </w:rPr>
        <w:t>разряд) (для лиц с ОВЗ)</w:t>
      </w:r>
    </w:p>
    <w:p w:rsidR="006F2EE1" w:rsidRPr="0020163B" w:rsidRDefault="006F2EE1" w:rsidP="006F2EE1">
      <w:pPr>
        <w:keepNext/>
        <w:keepLines/>
        <w:spacing w:before="120" w:line="480" w:lineRule="exact"/>
        <w:ind w:left="20" w:firstLine="440"/>
        <w:jc w:val="both"/>
        <w:outlineLvl w:val="0"/>
        <w:rPr>
          <w:rFonts w:eastAsia="Times New Roman"/>
          <w:szCs w:val="24"/>
          <w:lang w:eastAsia="ru-RU"/>
        </w:rPr>
      </w:pPr>
      <w:bookmarkStart w:id="2" w:name="bookmark1"/>
      <w:r w:rsidRPr="0020163B">
        <w:rPr>
          <w:rFonts w:eastAsia="Times New Roman"/>
          <w:b/>
          <w:bCs/>
          <w:szCs w:val="24"/>
          <w:lang w:eastAsia="ru-RU"/>
        </w:rPr>
        <w:t>Разработчики:</w:t>
      </w:r>
      <w:bookmarkEnd w:id="2"/>
    </w:p>
    <w:p w:rsidR="006F2EE1" w:rsidRDefault="00B6620D" w:rsidP="006F2EE1">
      <w:pPr>
        <w:numPr>
          <w:ilvl w:val="0"/>
          <w:numId w:val="1"/>
        </w:numPr>
        <w:tabs>
          <w:tab w:val="left" w:pos="380"/>
        </w:tabs>
        <w:spacing w:line="480" w:lineRule="exact"/>
        <w:ind w:left="20" w:right="20"/>
        <w:rPr>
          <w:rFonts w:eastAsia="Times New Roman"/>
          <w:szCs w:val="24"/>
          <w:lang w:eastAsia="ru-RU"/>
        </w:rPr>
      </w:pPr>
      <w:proofErr w:type="spellStart"/>
      <w:r w:rsidRPr="0020163B">
        <w:rPr>
          <w:rFonts w:eastAsia="Times New Roman"/>
          <w:szCs w:val="24"/>
          <w:lang w:eastAsia="ru-RU"/>
        </w:rPr>
        <w:t>Штоббе</w:t>
      </w:r>
      <w:proofErr w:type="spellEnd"/>
      <w:r w:rsidRPr="0020163B">
        <w:rPr>
          <w:rFonts w:eastAsia="Times New Roman"/>
          <w:szCs w:val="24"/>
          <w:lang w:eastAsia="ru-RU"/>
        </w:rPr>
        <w:t xml:space="preserve"> Галина Тимофеевна, заведующая отделением ППКРС</w:t>
      </w:r>
    </w:p>
    <w:p w:rsidR="00875461" w:rsidRPr="0020163B" w:rsidRDefault="00875461" w:rsidP="006F2EE1">
      <w:pPr>
        <w:numPr>
          <w:ilvl w:val="0"/>
          <w:numId w:val="1"/>
        </w:numPr>
        <w:tabs>
          <w:tab w:val="left" w:pos="380"/>
        </w:tabs>
        <w:spacing w:line="480" w:lineRule="exact"/>
        <w:ind w:left="20" w:right="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Юхнин Алексей Владимирович, старший мастер </w:t>
      </w:r>
    </w:p>
    <w:p w:rsidR="006F2EE1" w:rsidRPr="0020163B" w:rsidRDefault="006F2EE1" w:rsidP="00B6620D">
      <w:pPr>
        <w:tabs>
          <w:tab w:val="left" w:pos="298"/>
        </w:tabs>
        <w:spacing w:after="420" w:line="480" w:lineRule="exact"/>
        <w:ind w:left="20" w:firstLine="0"/>
        <w:rPr>
          <w:rFonts w:eastAsia="Times New Roman"/>
          <w:szCs w:val="24"/>
          <w:lang w:eastAsia="ru-RU"/>
        </w:rPr>
      </w:pPr>
    </w:p>
    <w:p w:rsidR="006F2EE1" w:rsidRPr="0020163B" w:rsidRDefault="006F2EE1" w:rsidP="006F2EE1">
      <w:pPr>
        <w:keepNext/>
        <w:keepLines/>
        <w:spacing w:before="420" w:line="475" w:lineRule="exact"/>
        <w:ind w:left="20" w:firstLine="440"/>
        <w:jc w:val="both"/>
        <w:outlineLvl w:val="0"/>
        <w:rPr>
          <w:rFonts w:eastAsia="Times New Roman"/>
          <w:szCs w:val="24"/>
          <w:lang w:eastAsia="ru-RU"/>
        </w:rPr>
      </w:pPr>
      <w:bookmarkStart w:id="3" w:name="bookmark2"/>
      <w:r w:rsidRPr="0020163B">
        <w:rPr>
          <w:rFonts w:eastAsia="Times New Roman"/>
          <w:b/>
          <w:bCs/>
          <w:szCs w:val="24"/>
          <w:lang w:eastAsia="ru-RU"/>
        </w:rPr>
        <w:t>Правообладатель программы:</w:t>
      </w:r>
      <w:bookmarkEnd w:id="3"/>
    </w:p>
    <w:p w:rsidR="006F2EE1" w:rsidRPr="0020163B" w:rsidRDefault="006F2EE1" w:rsidP="006F2EE1">
      <w:pPr>
        <w:spacing w:after="120" w:line="475" w:lineRule="exact"/>
        <w:ind w:left="20" w:right="2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Государственное профессиональное образовательное учреждение «</w:t>
      </w:r>
      <w:r w:rsidR="0020163B" w:rsidRPr="0020163B">
        <w:rPr>
          <w:rFonts w:eastAsia="Times New Roman"/>
          <w:szCs w:val="24"/>
          <w:lang w:eastAsia="ru-RU"/>
        </w:rPr>
        <w:t>Коми республиканский агропромышленный техникум</w:t>
      </w:r>
      <w:r w:rsidRPr="0020163B">
        <w:rPr>
          <w:rFonts w:eastAsia="Times New Roman"/>
          <w:szCs w:val="24"/>
          <w:lang w:eastAsia="ru-RU"/>
        </w:rPr>
        <w:t>»</w:t>
      </w:r>
    </w:p>
    <w:p w:rsidR="006F2EE1" w:rsidRPr="0020163B" w:rsidRDefault="0020163B" w:rsidP="006F2EE1">
      <w:pPr>
        <w:spacing w:before="120" w:after="420"/>
        <w:ind w:left="2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168220</w:t>
      </w:r>
      <w:r w:rsidR="006F2EE1" w:rsidRPr="0020163B">
        <w:rPr>
          <w:rFonts w:eastAsia="Times New Roman"/>
          <w:szCs w:val="24"/>
          <w:lang w:eastAsia="ru-RU"/>
        </w:rPr>
        <w:t xml:space="preserve">,РФ, Республика Коми, </w:t>
      </w:r>
      <w:proofErr w:type="spellStart"/>
      <w:r w:rsidRPr="0020163B">
        <w:rPr>
          <w:rFonts w:eastAsia="Times New Roman"/>
          <w:szCs w:val="24"/>
          <w:lang w:eastAsia="ru-RU"/>
        </w:rPr>
        <w:t>Сыктывдинский</w:t>
      </w:r>
      <w:proofErr w:type="spellEnd"/>
      <w:r w:rsidRPr="0020163B">
        <w:rPr>
          <w:rFonts w:eastAsia="Times New Roman"/>
          <w:szCs w:val="24"/>
          <w:lang w:eastAsia="ru-RU"/>
        </w:rPr>
        <w:t xml:space="preserve"> район, с. Выльгорт, ул. Тимирязева, 36</w:t>
      </w:r>
    </w:p>
    <w:p w:rsidR="006F2EE1" w:rsidRPr="0020163B" w:rsidRDefault="006F2EE1" w:rsidP="006F2EE1">
      <w:pPr>
        <w:spacing w:before="420" w:after="540" w:line="547" w:lineRule="exact"/>
        <w:ind w:left="20" w:right="2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Телефон/ Факс:(8-8</w:t>
      </w:r>
      <w:r w:rsidR="009069F9">
        <w:rPr>
          <w:rFonts w:eastAsia="Times New Roman"/>
          <w:szCs w:val="24"/>
          <w:lang w:eastAsia="ru-RU"/>
        </w:rPr>
        <w:t>2130</w:t>
      </w:r>
      <w:r w:rsidRPr="0020163B">
        <w:rPr>
          <w:rFonts w:eastAsia="Times New Roman"/>
          <w:szCs w:val="24"/>
          <w:lang w:eastAsia="ru-RU"/>
        </w:rPr>
        <w:t xml:space="preserve">) </w:t>
      </w:r>
      <w:r w:rsidR="009069F9">
        <w:rPr>
          <w:rFonts w:eastAsia="Times New Roman"/>
          <w:szCs w:val="24"/>
          <w:lang w:eastAsia="ru-RU"/>
        </w:rPr>
        <w:t>7-15-75</w:t>
      </w:r>
      <w:r w:rsidRPr="0020163B">
        <w:rPr>
          <w:rFonts w:eastAsia="Times New Roman"/>
          <w:szCs w:val="24"/>
          <w:lang w:eastAsia="ru-RU"/>
        </w:rPr>
        <w:t xml:space="preserve"> Электронный адрес:</w:t>
      </w:r>
      <w:hyperlink r:id="rId7" w:history="1">
        <w:r w:rsidR="009069F9" w:rsidRPr="00043B73">
          <w:rPr>
            <w:rStyle w:val="a3"/>
            <w:rFonts w:eastAsia="Times New Roman"/>
            <w:szCs w:val="24"/>
            <w:lang w:eastAsia="ru-RU"/>
          </w:rPr>
          <w:t xml:space="preserve"> </w:t>
        </w:r>
        <w:r w:rsidR="009069F9" w:rsidRPr="00043B73">
          <w:rPr>
            <w:rStyle w:val="a3"/>
            <w:rFonts w:eastAsia="Times New Roman"/>
            <w:szCs w:val="24"/>
            <w:lang w:val="en-US"/>
          </w:rPr>
          <w:t>krapt</w:t>
        </w:r>
        <w:r w:rsidR="009069F9" w:rsidRPr="00043B73">
          <w:rPr>
            <w:rStyle w:val="a3"/>
            <w:rFonts w:eastAsia="Times New Roman"/>
            <w:szCs w:val="24"/>
          </w:rPr>
          <w:t>@</w:t>
        </w:r>
        <w:r w:rsidR="009069F9" w:rsidRPr="00043B73">
          <w:rPr>
            <w:rStyle w:val="a3"/>
            <w:rFonts w:eastAsia="Times New Roman"/>
            <w:szCs w:val="24"/>
            <w:lang w:val="en-US"/>
          </w:rPr>
          <w:t>minobr</w:t>
        </w:r>
        <w:r w:rsidR="009069F9" w:rsidRPr="00043B73">
          <w:rPr>
            <w:rStyle w:val="a3"/>
            <w:rFonts w:eastAsia="Times New Roman"/>
            <w:szCs w:val="24"/>
          </w:rPr>
          <w:t>.</w:t>
        </w:r>
        <w:r w:rsidR="009069F9" w:rsidRPr="00043B73">
          <w:rPr>
            <w:rStyle w:val="a3"/>
            <w:rFonts w:eastAsia="Times New Roman"/>
            <w:szCs w:val="24"/>
            <w:lang w:val="en-US"/>
          </w:rPr>
          <w:t>rkomi</w:t>
        </w:r>
        <w:r w:rsidR="009069F9" w:rsidRPr="00043B73">
          <w:rPr>
            <w:rStyle w:val="a3"/>
            <w:rFonts w:eastAsia="Times New Roman"/>
            <w:szCs w:val="24"/>
          </w:rPr>
          <w:t>.</w:t>
        </w:r>
        <w:r w:rsidR="009069F9" w:rsidRPr="00043B73">
          <w:rPr>
            <w:rStyle w:val="a3"/>
            <w:rFonts w:eastAsia="Times New Roman"/>
            <w:szCs w:val="24"/>
            <w:lang w:val="en-US"/>
          </w:rPr>
          <w:t>ru</w:t>
        </w:r>
      </w:hyperlink>
    </w:p>
    <w:p w:rsidR="006F2EE1" w:rsidRPr="0020163B" w:rsidRDefault="006F2EE1" w:rsidP="009069F9">
      <w:pPr>
        <w:spacing w:before="240" w:line="485" w:lineRule="exact"/>
        <w:ind w:right="20" w:firstLine="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Нормативный срок освоения программы</w:t>
      </w:r>
      <w:r w:rsidRPr="0020163B">
        <w:rPr>
          <w:rFonts w:eastAsia="Times New Roman"/>
          <w:b/>
          <w:bCs/>
          <w:szCs w:val="24"/>
          <w:lang w:eastAsia="ru-RU"/>
        </w:rPr>
        <w:t xml:space="preserve"> </w:t>
      </w:r>
      <w:r w:rsidR="00875461">
        <w:rPr>
          <w:rFonts w:eastAsia="Times New Roman"/>
          <w:b/>
          <w:bCs/>
          <w:szCs w:val="24"/>
          <w:lang w:eastAsia="ru-RU"/>
        </w:rPr>
        <w:t>43</w:t>
      </w:r>
      <w:r w:rsidRPr="0020163B">
        <w:rPr>
          <w:rFonts w:eastAsia="Times New Roman"/>
          <w:b/>
          <w:bCs/>
          <w:szCs w:val="24"/>
          <w:lang w:eastAsia="ru-RU"/>
        </w:rPr>
        <w:t xml:space="preserve"> недел</w:t>
      </w:r>
      <w:r w:rsidR="00875461">
        <w:rPr>
          <w:rFonts w:eastAsia="Times New Roman"/>
          <w:b/>
          <w:bCs/>
          <w:szCs w:val="24"/>
          <w:lang w:eastAsia="ru-RU"/>
        </w:rPr>
        <w:t>и</w:t>
      </w:r>
      <w:r w:rsidRPr="0020163B">
        <w:rPr>
          <w:rFonts w:eastAsia="Times New Roman"/>
          <w:szCs w:val="24"/>
          <w:lang w:eastAsia="ru-RU"/>
        </w:rPr>
        <w:t xml:space="preserve"> при</w:t>
      </w:r>
      <w:r w:rsidRPr="0020163B">
        <w:rPr>
          <w:rFonts w:eastAsia="Times New Roman"/>
          <w:i/>
          <w:iCs/>
          <w:szCs w:val="24"/>
          <w:lang w:eastAsia="ru-RU"/>
        </w:rPr>
        <w:t xml:space="preserve"> очной</w:t>
      </w:r>
      <w:r w:rsidRPr="0020163B">
        <w:rPr>
          <w:rFonts w:eastAsia="Times New Roman"/>
          <w:szCs w:val="24"/>
          <w:lang w:eastAsia="ru-RU"/>
        </w:rPr>
        <w:t xml:space="preserve"> форме подготовки. Квалификация выпускника:</w:t>
      </w:r>
      <w:r w:rsidRPr="0020163B">
        <w:rPr>
          <w:rFonts w:eastAsia="Times New Roman"/>
          <w:b/>
          <w:bCs/>
          <w:szCs w:val="24"/>
          <w:lang w:eastAsia="ru-RU"/>
        </w:rPr>
        <w:t xml:space="preserve"> Повар</w:t>
      </w:r>
    </w:p>
    <w:p w:rsidR="006F2EE1" w:rsidRPr="0020163B" w:rsidRDefault="006F2EE1">
      <w:pPr>
        <w:rPr>
          <w:szCs w:val="24"/>
        </w:rPr>
      </w:pPr>
      <w:r w:rsidRPr="0020163B">
        <w:rPr>
          <w:szCs w:val="24"/>
        </w:rPr>
        <w:br w:type="page"/>
      </w:r>
    </w:p>
    <w:p w:rsidR="006F2EE1" w:rsidRPr="0020163B" w:rsidRDefault="006F2EE1" w:rsidP="006F2EE1">
      <w:pPr>
        <w:spacing w:line="413" w:lineRule="exact"/>
        <w:ind w:left="466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lastRenderedPageBreak/>
        <w:t>СОДЕРЖАНИЕ</w:t>
      </w:r>
    </w:p>
    <w:p w:rsidR="006F2EE1" w:rsidRPr="0020163B" w:rsidRDefault="006F2EE1" w:rsidP="006F2EE1">
      <w:pPr>
        <w:numPr>
          <w:ilvl w:val="1"/>
          <w:numId w:val="1"/>
        </w:numPr>
        <w:tabs>
          <w:tab w:val="left" w:pos="830"/>
          <w:tab w:val="left" w:leader="dot" w:pos="9293"/>
        </w:tabs>
        <w:spacing w:line="413" w:lineRule="exact"/>
        <w:ind w:left="20" w:firstLine="580"/>
        <w:jc w:val="both"/>
        <w:rPr>
          <w:rFonts w:eastAsia="Times New Roman"/>
          <w:b/>
          <w:bCs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Общие положения</w:t>
      </w:r>
      <w:r w:rsidRPr="0020163B">
        <w:rPr>
          <w:rFonts w:eastAsia="Times New Roman"/>
          <w:b/>
          <w:bCs/>
          <w:szCs w:val="24"/>
          <w:lang w:eastAsia="ru-RU"/>
        </w:rPr>
        <w:tab/>
      </w:r>
    </w:p>
    <w:p w:rsidR="006F2EE1" w:rsidRPr="0020163B" w:rsidRDefault="006F2EE1" w:rsidP="006F2EE1">
      <w:pPr>
        <w:numPr>
          <w:ilvl w:val="2"/>
          <w:numId w:val="1"/>
        </w:numPr>
        <w:tabs>
          <w:tab w:val="left" w:pos="1003"/>
          <w:tab w:val="left" w:leader="dot" w:pos="9264"/>
        </w:tabs>
        <w:spacing w:line="413" w:lineRule="exact"/>
        <w:ind w:lef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Требования к </w:t>
      </w:r>
      <w:proofErr w:type="gramStart"/>
      <w:r w:rsidRPr="0020163B">
        <w:rPr>
          <w:rFonts w:eastAsia="Times New Roman"/>
          <w:szCs w:val="24"/>
          <w:lang w:eastAsia="ru-RU"/>
        </w:rPr>
        <w:t>поступающим</w:t>
      </w:r>
      <w:proofErr w:type="gramEnd"/>
      <w:r w:rsidRPr="0020163B">
        <w:rPr>
          <w:rFonts w:eastAsia="Times New Roman"/>
          <w:szCs w:val="24"/>
          <w:lang w:eastAsia="ru-RU"/>
        </w:rPr>
        <w:tab/>
      </w:r>
    </w:p>
    <w:p w:rsidR="006F2EE1" w:rsidRPr="0020163B" w:rsidRDefault="006F2EE1" w:rsidP="006F2EE1">
      <w:pPr>
        <w:numPr>
          <w:ilvl w:val="2"/>
          <w:numId w:val="1"/>
        </w:numPr>
        <w:tabs>
          <w:tab w:val="left" w:pos="994"/>
          <w:tab w:val="left" w:leader="dot" w:pos="9283"/>
        </w:tabs>
        <w:spacing w:line="413" w:lineRule="exact"/>
        <w:ind w:lef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Нормативный срок освоения программы</w:t>
      </w:r>
      <w:r w:rsidRPr="0020163B">
        <w:rPr>
          <w:rFonts w:eastAsia="Times New Roman"/>
          <w:szCs w:val="24"/>
          <w:lang w:eastAsia="ru-RU"/>
        </w:rPr>
        <w:tab/>
      </w:r>
    </w:p>
    <w:p w:rsidR="006F2EE1" w:rsidRPr="0020163B" w:rsidRDefault="006F2EE1" w:rsidP="006F2EE1">
      <w:pPr>
        <w:numPr>
          <w:ilvl w:val="2"/>
          <w:numId w:val="1"/>
        </w:numPr>
        <w:tabs>
          <w:tab w:val="left" w:pos="994"/>
        </w:tabs>
        <w:spacing w:line="413" w:lineRule="exact"/>
        <w:ind w:lef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Квалификационная характеристика выпускника</w:t>
      </w:r>
    </w:p>
    <w:p w:rsidR="006F2EE1" w:rsidRPr="0020163B" w:rsidRDefault="006F2EE1" w:rsidP="006F2EE1">
      <w:pPr>
        <w:numPr>
          <w:ilvl w:val="1"/>
          <w:numId w:val="1"/>
        </w:numPr>
        <w:tabs>
          <w:tab w:val="left" w:pos="835"/>
          <w:tab w:val="left" w:leader="dot" w:pos="9571"/>
        </w:tabs>
        <w:spacing w:line="413" w:lineRule="exact"/>
        <w:ind w:left="20" w:firstLine="580"/>
        <w:jc w:val="both"/>
        <w:rPr>
          <w:rFonts w:eastAsia="Times New Roman"/>
          <w:b/>
          <w:bCs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Характеристика подготовки</w:t>
      </w:r>
      <w:r w:rsidRPr="0020163B">
        <w:rPr>
          <w:rFonts w:eastAsia="Times New Roman"/>
          <w:b/>
          <w:bCs/>
          <w:szCs w:val="24"/>
          <w:lang w:eastAsia="ru-RU"/>
        </w:rPr>
        <w:tab/>
      </w:r>
    </w:p>
    <w:p w:rsidR="006F2EE1" w:rsidRPr="0020163B" w:rsidRDefault="006F2EE1" w:rsidP="006F2EE1">
      <w:pPr>
        <w:numPr>
          <w:ilvl w:val="1"/>
          <w:numId w:val="1"/>
        </w:numPr>
        <w:tabs>
          <w:tab w:val="left" w:pos="835"/>
          <w:tab w:val="left" w:leader="dot" w:pos="9427"/>
        </w:tabs>
        <w:spacing w:line="413" w:lineRule="exact"/>
        <w:ind w:left="20" w:firstLine="580"/>
        <w:jc w:val="both"/>
        <w:rPr>
          <w:rFonts w:eastAsia="Times New Roman"/>
          <w:b/>
          <w:bCs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Учебный план</w:t>
      </w:r>
      <w:r w:rsidRPr="0020163B">
        <w:rPr>
          <w:rFonts w:eastAsia="Times New Roman"/>
          <w:b/>
          <w:bCs/>
          <w:szCs w:val="24"/>
          <w:lang w:eastAsia="ru-RU"/>
        </w:rPr>
        <w:tab/>
      </w:r>
    </w:p>
    <w:p w:rsidR="006F2EE1" w:rsidRPr="0020163B" w:rsidRDefault="006F2EE1" w:rsidP="006F2EE1">
      <w:pPr>
        <w:numPr>
          <w:ilvl w:val="2"/>
          <w:numId w:val="1"/>
        </w:numPr>
        <w:tabs>
          <w:tab w:val="left" w:pos="1018"/>
          <w:tab w:val="left" w:leader="dot" w:pos="9413"/>
        </w:tabs>
        <w:spacing w:line="413" w:lineRule="exact"/>
        <w:ind w:lef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Учебный план</w:t>
      </w:r>
      <w:r w:rsidRPr="0020163B">
        <w:rPr>
          <w:rFonts w:eastAsia="Times New Roman"/>
          <w:szCs w:val="24"/>
          <w:lang w:eastAsia="ru-RU"/>
        </w:rPr>
        <w:tab/>
      </w:r>
    </w:p>
    <w:p w:rsidR="006F2EE1" w:rsidRPr="0020163B" w:rsidRDefault="009069F9" w:rsidP="009069F9">
      <w:pPr>
        <w:tabs>
          <w:tab w:val="left" w:pos="2410"/>
          <w:tab w:val="left" w:leader="dot" w:pos="9461"/>
        </w:tabs>
        <w:spacing w:line="413" w:lineRule="exact"/>
        <w:ind w:left="60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3.2. </w:t>
      </w:r>
      <w:r w:rsidR="006F2EE1" w:rsidRPr="0020163B">
        <w:rPr>
          <w:rFonts w:eastAsia="Times New Roman"/>
          <w:szCs w:val="24"/>
          <w:lang w:eastAsia="ru-RU"/>
        </w:rPr>
        <w:t>Календарный</w:t>
      </w:r>
      <w:r w:rsidR="006F2EE1" w:rsidRPr="0020163B">
        <w:rPr>
          <w:rFonts w:eastAsia="Times New Roman"/>
          <w:szCs w:val="24"/>
          <w:lang w:eastAsia="ru-RU"/>
        </w:rPr>
        <w:tab/>
        <w:t>график учебного процесса</w:t>
      </w:r>
      <w:r w:rsidR="006F2EE1" w:rsidRPr="0020163B">
        <w:rPr>
          <w:rFonts w:eastAsia="Times New Roman"/>
          <w:szCs w:val="24"/>
          <w:lang w:eastAsia="ru-RU"/>
        </w:rPr>
        <w:tab/>
      </w:r>
    </w:p>
    <w:p w:rsidR="006F2EE1" w:rsidRPr="0020163B" w:rsidRDefault="006F2EE1" w:rsidP="006F2EE1">
      <w:pPr>
        <w:numPr>
          <w:ilvl w:val="1"/>
          <w:numId w:val="1"/>
        </w:numPr>
        <w:tabs>
          <w:tab w:val="left" w:pos="826"/>
          <w:tab w:val="left" w:leader="dot" w:pos="9505"/>
        </w:tabs>
        <w:spacing w:line="413" w:lineRule="exact"/>
        <w:ind w:left="20" w:firstLine="580"/>
        <w:rPr>
          <w:rFonts w:eastAsia="Times New Roman"/>
          <w:b/>
          <w:bCs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Оценка качества освоения программы подготовки квалифицированных рабочих и служащих</w:t>
      </w:r>
      <w:r w:rsidRPr="0020163B">
        <w:rPr>
          <w:rFonts w:eastAsia="Times New Roman"/>
          <w:b/>
          <w:bCs/>
          <w:szCs w:val="24"/>
          <w:lang w:eastAsia="ru-RU"/>
        </w:rPr>
        <w:tab/>
      </w:r>
    </w:p>
    <w:p w:rsidR="006F2EE1" w:rsidRPr="00F46AEA" w:rsidRDefault="006F2EE1" w:rsidP="00F46AEA">
      <w:pPr>
        <w:pStyle w:val="a4"/>
        <w:numPr>
          <w:ilvl w:val="1"/>
          <w:numId w:val="1"/>
        </w:numPr>
        <w:spacing w:line="413" w:lineRule="exact"/>
        <w:ind w:left="567"/>
        <w:rPr>
          <w:rFonts w:eastAsia="Times New Roman"/>
          <w:b/>
          <w:bCs/>
          <w:szCs w:val="24"/>
          <w:lang w:eastAsia="ru-RU"/>
        </w:rPr>
      </w:pPr>
      <w:r w:rsidRPr="00F46AEA">
        <w:rPr>
          <w:rFonts w:eastAsia="Times New Roman"/>
          <w:b/>
          <w:bCs/>
          <w:szCs w:val="24"/>
          <w:lang w:eastAsia="ru-RU"/>
        </w:rPr>
        <w:t>Приложения.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ОП.01. Рабочая программа учебной дисциплины (Основы микробиологии, санитарии и гигиены в пищевом производстве). Приложение 1.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ОП.02. Рабочая программа учебной дисциплины (Физиология питания с основами товароведения продовольственных товаров). Приложение 2.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ОП .03. Рабочая программа учебной дисциплины (Техническое оснащение и организация рабочего места</w:t>
      </w:r>
      <w:proofErr w:type="gramStart"/>
      <w:r w:rsidRPr="0020163B">
        <w:rPr>
          <w:rFonts w:eastAsia="Times New Roman"/>
          <w:szCs w:val="24"/>
          <w:lang w:eastAsia="ru-RU"/>
        </w:rPr>
        <w:t xml:space="preserve"> )</w:t>
      </w:r>
      <w:proofErr w:type="gramEnd"/>
      <w:r w:rsidRPr="0020163B">
        <w:rPr>
          <w:rFonts w:eastAsia="Times New Roman"/>
          <w:szCs w:val="24"/>
          <w:lang w:eastAsia="ru-RU"/>
        </w:rPr>
        <w:t>. Приложение 3.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ПМ.01. Рабочая программа профессионального модуля «Приготовление блюд из овощей и грибов» Приложение 4.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ПМ 02. Рабочая программа профессионального модуля «Приготовления б</w:t>
      </w:r>
      <w:r w:rsidR="00F46AEA">
        <w:rPr>
          <w:rFonts w:eastAsia="Times New Roman"/>
          <w:szCs w:val="24"/>
          <w:lang w:eastAsia="ru-RU"/>
        </w:rPr>
        <w:t xml:space="preserve">люд и гарниров из круп, бобовых, </w:t>
      </w:r>
      <w:r w:rsidRPr="0020163B">
        <w:rPr>
          <w:rFonts w:eastAsia="Times New Roman"/>
          <w:szCs w:val="24"/>
          <w:lang w:eastAsia="ru-RU"/>
        </w:rPr>
        <w:t xml:space="preserve"> макаронных изделий, яиц, творога, теста» Приложение 5.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ПМ 03. Рабочая программа профессионального модуля «Приготовление супов и соусов» Приложение 6.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ПМ 04. Рабочая программа профессионального модуля «Приготовление блюд из рыбы» Приложение 7.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ПМ 05. Рабочая программа профессионального модуля «Приготовление блюд из мяса и домашней птицы» Приложение 8.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ПМ 06. Рабочая программа профессионального модуля «Приготовление и оформление холодных блюд и закусок» Приложение 9.</w:t>
      </w:r>
    </w:p>
    <w:p w:rsidR="006F2EE1" w:rsidRPr="0020163B" w:rsidRDefault="006F2EE1" w:rsidP="006F2EE1">
      <w:pPr>
        <w:spacing w:line="413" w:lineRule="exact"/>
        <w:ind w:left="20" w:firstLine="58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ПМ 07. Рабочая программа профессионального модуля «Приготовление сладких блюд и напитков» Приложение 10.</w:t>
      </w:r>
    </w:p>
    <w:p w:rsidR="006F2EE1" w:rsidRPr="0020163B" w:rsidRDefault="006F2EE1">
      <w:pPr>
        <w:rPr>
          <w:szCs w:val="24"/>
        </w:rPr>
      </w:pPr>
      <w:r w:rsidRPr="0020163B">
        <w:rPr>
          <w:szCs w:val="24"/>
        </w:rPr>
        <w:br w:type="page"/>
      </w:r>
    </w:p>
    <w:p w:rsidR="006F2EE1" w:rsidRPr="0020163B" w:rsidRDefault="006F2EE1" w:rsidP="006F2EE1">
      <w:pPr>
        <w:keepNext/>
        <w:keepLines/>
        <w:spacing w:after="300"/>
        <w:ind w:left="392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lastRenderedPageBreak/>
        <w:t>1.</w:t>
      </w:r>
      <w:r w:rsidRPr="0020163B">
        <w:rPr>
          <w:rFonts w:eastAsia="Times New Roman"/>
          <w:b/>
          <w:bCs/>
          <w:smallCaps/>
          <w:szCs w:val="24"/>
          <w:lang w:eastAsia="ru-RU"/>
        </w:rPr>
        <w:t xml:space="preserve"> Общие положения</w:t>
      </w:r>
    </w:p>
    <w:p w:rsidR="006F2EE1" w:rsidRPr="0020163B" w:rsidRDefault="006F2EE1" w:rsidP="006F2EE1">
      <w:pPr>
        <w:spacing w:before="300"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Нормативную правовую основу разработки программы подготовки квалифицированных рабочих и служащих СПО (далее - программа) составляют</w:t>
      </w:r>
      <w:proofErr w:type="gramStart"/>
      <w:r w:rsidRPr="0020163B">
        <w:rPr>
          <w:rFonts w:eastAsia="Times New Roman"/>
          <w:szCs w:val="24"/>
          <w:vertAlign w:val="superscript"/>
          <w:lang w:eastAsia="ru-RU"/>
        </w:rPr>
        <w:t>1</w:t>
      </w:r>
      <w:proofErr w:type="gramEnd"/>
      <w:r w:rsidRPr="0020163B">
        <w:rPr>
          <w:rFonts w:eastAsia="Times New Roman"/>
          <w:szCs w:val="24"/>
          <w:lang w:eastAsia="ru-RU"/>
        </w:rPr>
        <w:t>: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850"/>
        </w:tabs>
        <w:spacing w:line="322" w:lineRule="exact"/>
        <w:ind w:right="20" w:firstLine="567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Федеральный закон №273 от 12.12. 2012 года «Об образовании в Российской Федерации»;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802"/>
        </w:tabs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870"/>
        </w:tabs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Профессиональный стандарт «Повар», утвержденный приказом Минтруда России от 08.09.2015 года № 610н. </w:t>
      </w:r>
      <w:proofErr w:type="gramStart"/>
      <w:r w:rsidRPr="0020163B">
        <w:rPr>
          <w:rFonts w:eastAsia="Times New Roman"/>
          <w:szCs w:val="24"/>
          <w:lang w:eastAsia="ru-RU"/>
        </w:rPr>
        <w:t>Зарегистрирован</w:t>
      </w:r>
      <w:proofErr w:type="gramEnd"/>
      <w:r w:rsidRPr="0020163B">
        <w:rPr>
          <w:rFonts w:eastAsia="Times New Roman"/>
          <w:szCs w:val="24"/>
          <w:lang w:eastAsia="ru-RU"/>
        </w:rPr>
        <w:t xml:space="preserve"> в минюсте России от 29.09.2015 года № 39023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754"/>
        </w:tabs>
        <w:spacing w:line="322" w:lineRule="exact"/>
        <w:ind w:left="20" w:right="-23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Федеральный государственный образовательный стандарт по профессии среднего профессионального образования (далее - СПО), утвержденный приказом Министерства образования и науки Российской Федерации №798 от 02 августа 2013 года (ред. от 09.04.2015), зарегистрирован в Министерстве юстиции (рег. №29749 от 20.08.2013г.) 260807.01 (19.01.17) «Повар, кондитер».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1033"/>
        </w:tabs>
        <w:spacing w:line="370" w:lineRule="exact"/>
        <w:ind w:left="20" w:right="-23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образования, </w:t>
      </w:r>
      <w:proofErr w:type="gramStart"/>
      <w:r w:rsidRPr="0020163B">
        <w:rPr>
          <w:rFonts w:eastAsia="Times New Roman"/>
          <w:szCs w:val="24"/>
          <w:lang w:eastAsia="ru-RU"/>
        </w:rPr>
        <w:t>разработанных</w:t>
      </w:r>
      <w:proofErr w:type="gramEnd"/>
      <w:r w:rsidRPr="0020163B">
        <w:rPr>
          <w:rFonts w:eastAsia="Times New Roman"/>
          <w:szCs w:val="24"/>
          <w:lang w:eastAsia="ru-RU"/>
        </w:rPr>
        <w:t xml:space="preserve"> Департаментом профессионального образования </w:t>
      </w:r>
      <w:proofErr w:type="spellStart"/>
      <w:r w:rsidRPr="0020163B">
        <w:rPr>
          <w:rFonts w:eastAsia="Times New Roman"/>
          <w:szCs w:val="24"/>
          <w:lang w:eastAsia="ru-RU"/>
        </w:rPr>
        <w:t>Минобрнауки</w:t>
      </w:r>
      <w:proofErr w:type="spellEnd"/>
      <w:r w:rsidRPr="0020163B">
        <w:rPr>
          <w:rFonts w:eastAsia="Times New Roman"/>
          <w:szCs w:val="24"/>
          <w:lang w:eastAsia="ru-RU"/>
        </w:rPr>
        <w:t xml:space="preserve"> Российской Федерации совместно с Федеральным институтом развития образования.</w:t>
      </w:r>
    </w:p>
    <w:p w:rsidR="006F2EE1" w:rsidRPr="0020163B" w:rsidRDefault="006F2EE1" w:rsidP="006F2EE1">
      <w:pPr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-Перечень профессий рабочих, должностей служащих, по которым осуществляется профессиональное обучение (утверждены Приказом Министерства образования и науки Российской Федерации от 2 июля 2013 года № 513).</w:t>
      </w:r>
    </w:p>
    <w:p w:rsidR="006F2EE1" w:rsidRPr="0020163B" w:rsidRDefault="006F2EE1" w:rsidP="006F2EE1">
      <w:pPr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-Приказ Министерства образования и науки Российской Федерации от 18 апреля 2013 года № 291 « Об утверждении положения о практике </w:t>
      </w:r>
      <w:proofErr w:type="gramStart"/>
      <w:r w:rsidRPr="0020163B">
        <w:rPr>
          <w:rFonts w:eastAsia="Times New Roman"/>
          <w:szCs w:val="24"/>
          <w:lang w:eastAsia="ru-RU"/>
        </w:rPr>
        <w:t>обучающихся</w:t>
      </w:r>
      <w:proofErr w:type="gramEnd"/>
      <w:r w:rsidRPr="0020163B">
        <w:rPr>
          <w:rFonts w:eastAsia="Times New Roman"/>
          <w:szCs w:val="24"/>
          <w:lang w:eastAsia="ru-RU"/>
        </w:rPr>
        <w:t>, осваивающих основные профессиональные образовательные программы среднего профессионального образования».</w:t>
      </w:r>
    </w:p>
    <w:p w:rsidR="006F2EE1" w:rsidRPr="0020163B" w:rsidRDefault="006F2EE1" w:rsidP="006F2EE1">
      <w:pPr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Приказ Министерства образования и науки Российской Федерации № 977 от 21 августа 2013 года « 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292».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889"/>
        </w:tabs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Общероссийский классификатор профессий рабочих, служащих, ОК 016-94, 01.11.2005 г.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1220"/>
        </w:tabs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несовершеннолетних», в редакции от 07.02.2011г.</w:t>
      </w:r>
    </w:p>
    <w:p w:rsidR="006F2EE1" w:rsidRPr="0020163B" w:rsidRDefault="006F2EE1" w:rsidP="006F2EE1">
      <w:pPr>
        <w:spacing w:line="322" w:lineRule="exact"/>
        <w:ind w:left="20"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-Приказ </w:t>
      </w:r>
      <w:proofErr w:type="spellStart"/>
      <w:r w:rsidRPr="0020163B">
        <w:rPr>
          <w:rFonts w:eastAsia="Times New Roman"/>
          <w:szCs w:val="24"/>
          <w:lang w:eastAsia="ru-RU"/>
        </w:rPr>
        <w:t>Минобрнауки</w:t>
      </w:r>
      <w:proofErr w:type="spellEnd"/>
      <w:r w:rsidRPr="0020163B">
        <w:rPr>
          <w:rFonts w:eastAsia="Times New Roman"/>
          <w:szCs w:val="24"/>
          <w:lang w:eastAsia="ru-RU"/>
        </w:rPr>
        <w:t xml:space="preserve"> России от 2 июля 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6F2EE1" w:rsidRPr="0020163B" w:rsidRDefault="006F2EE1" w:rsidP="006F2EE1">
      <w:pPr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-Приказ Министерства образования и науки Российской Федерации от 16 августа</w:t>
      </w:r>
    </w:p>
    <w:p w:rsidR="006F2EE1" w:rsidRPr="0020163B" w:rsidRDefault="006F2EE1" w:rsidP="0034090C">
      <w:pPr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br w:type="page"/>
      </w:r>
      <w:r w:rsidRPr="0020163B">
        <w:rPr>
          <w:rFonts w:eastAsia="Times New Roman"/>
          <w:szCs w:val="24"/>
          <w:lang w:eastAsia="ru-RU"/>
        </w:rPr>
        <w:lastRenderedPageBreak/>
        <w:t>2013 года №968 (</w:t>
      </w:r>
      <w:proofErr w:type="gramStart"/>
      <w:r w:rsidRPr="0020163B">
        <w:rPr>
          <w:rFonts w:eastAsia="Times New Roman"/>
          <w:szCs w:val="24"/>
          <w:lang w:eastAsia="ru-RU"/>
        </w:rPr>
        <w:t>зарегистрирован</w:t>
      </w:r>
      <w:proofErr w:type="gramEnd"/>
      <w:r w:rsidRPr="0020163B">
        <w:rPr>
          <w:rFonts w:eastAsia="Times New Roman"/>
          <w:szCs w:val="24"/>
          <w:lang w:eastAsia="ru-RU"/>
        </w:rPr>
        <w:t xml:space="preserve"> 1 ноября 2013 года за номером №30306)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6F2EE1" w:rsidRPr="0020163B" w:rsidRDefault="006F2EE1" w:rsidP="006F2EE1">
      <w:pPr>
        <w:spacing w:line="322" w:lineRule="exact"/>
        <w:ind w:left="20" w:righ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-Приказ Министерства образования и науки Российской Федерации (</w:t>
      </w:r>
      <w:proofErr w:type="spellStart"/>
      <w:r w:rsidRPr="0020163B">
        <w:rPr>
          <w:rFonts w:eastAsia="Times New Roman"/>
          <w:szCs w:val="24"/>
          <w:lang w:eastAsia="ru-RU"/>
        </w:rPr>
        <w:t>Минобрнауки</w:t>
      </w:r>
      <w:proofErr w:type="spellEnd"/>
      <w:r w:rsidRPr="0020163B">
        <w:rPr>
          <w:rFonts w:eastAsia="Times New Roman"/>
          <w:szCs w:val="24"/>
          <w:lang w:eastAsia="ru-RU"/>
        </w:rPr>
        <w:t xml:space="preserve"> России)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F2EE1" w:rsidRPr="0020163B" w:rsidRDefault="006F2EE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- Единый тарифно-квалификационный справочник работ и профессий рабочих.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1374"/>
        </w:tabs>
        <w:spacing w:line="365" w:lineRule="exact"/>
        <w:ind w:left="20" w:right="920" w:firstLine="6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Устав государственного профессионального образовательного учреждения «Сыктывкарский торгово-технологический техникум».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818"/>
        </w:tabs>
        <w:spacing w:line="365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иные локальные нормативные акты.</w:t>
      </w:r>
    </w:p>
    <w:p w:rsidR="006F2EE1" w:rsidRPr="0020163B" w:rsidRDefault="006F2EE1" w:rsidP="006F2EE1">
      <w:pPr>
        <w:keepNext/>
        <w:keepLines/>
        <w:spacing w:line="322" w:lineRule="exact"/>
        <w:ind w:left="20" w:firstLine="640"/>
        <w:jc w:val="both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Термины, определения и используемые сокращения</w:t>
      </w:r>
    </w:p>
    <w:p w:rsidR="006F2EE1" w:rsidRPr="0020163B" w:rsidRDefault="006F2EE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В программе используются следующие термины и их определения:</w:t>
      </w:r>
    </w:p>
    <w:p w:rsidR="006F2EE1" w:rsidRPr="0020163B" w:rsidRDefault="006F2EE1" w:rsidP="006F2EE1">
      <w:pPr>
        <w:spacing w:line="322" w:lineRule="exact"/>
        <w:ind w:left="20" w:righ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Компетенция</w:t>
      </w:r>
      <w:r w:rsidRPr="0020163B">
        <w:rPr>
          <w:rFonts w:eastAsia="Times New Roman"/>
          <w:szCs w:val="24"/>
          <w:lang w:eastAsia="ru-RU"/>
        </w:rPr>
        <w:t xml:space="preserve"> -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6F2EE1" w:rsidRPr="0020163B" w:rsidRDefault="006F2EE1" w:rsidP="006F2EE1">
      <w:pPr>
        <w:spacing w:line="322" w:lineRule="exact"/>
        <w:ind w:left="20" w:righ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Профессиональный модуль -</w:t>
      </w:r>
      <w:r w:rsidRPr="0020163B">
        <w:rPr>
          <w:rFonts w:eastAsia="Times New Roman"/>
          <w:szCs w:val="24"/>
          <w:lang w:eastAsia="ru-RU"/>
        </w:rPr>
        <w:t xml:space="preserve"> 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6F2EE1" w:rsidRPr="0020163B" w:rsidRDefault="006F2EE1" w:rsidP="006F2EE1">
      <w:pPr>
        <w:spacing w:line="322" w:lineRule="exact"/>
        <w:ind w:left="20" w:righ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Основные виды профессиональной деятельности</w:t>
      </w:r>
      <w:r w:rsidRPr="0020163B">
        <w:rPr>
          <w:rFonts w:eastAsia="Times New Roman"/>
          <w:szCs w:val="24"/>
          <w:lang w:eastAsia="ru-RU"/>
        </w:rPr>
        <w:t xml:space="preserve"> -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6F2EE1" w:rsidRPr="0020163B" w:rsidRDefault="006F2EE1" w:rsidP="006F2EE1">
      <w:pPr>
        <w:spacing w:line="322" w:lineRule="exact"/>
        <w:ind w:left="20" w:righ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Результаты подготовки</w:t>
      </w:r>
      <w:r w:rsidRPr="0020163B">
        <w:rPr>
          <w:rFonts w:eastAsia="Times New Roman"/>
          <w:szCs w:val="24"/>
          <w:lang w:eastAsia="ru-RU"/>
        </w:rPr>
        <w:t xml:space="preserve"> - освоенные компетенции и умения, усвоенные знания, обеспечивающие соответствующую квалификацию и уровень образования.</w:t>
      </w:r>
    </w:p>
    <w:p w:rsidR="006F2EE1" w:rsidRPr="0020163B" w:rsidRDefault="006F2EE1" w:rsidP="006F2EE1">
      <w:pPr>
        <w:spacing w:line="322" w:lineRule="exact"/>
        <w:ind w:left="20" w:righ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Учебный (профессиональный) цикл</w:t>
      </w:r>
      <w:r w:rsidRPr="0020163B">
        <w:rPr>
          <w:rFonts w:eastAsia="Times New Roman"/>
          <w:szCs w:val="24"/>
          <w:lang w:eastAsia="ru-RU"/>
        </w:rPr>
        <w:t xml:space="preserve"> -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6F2EE1" w:rsidRPr="0020163B" w:rsidRDefault="006F2EE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ПМ</w:t>
      </w:r>
      <w:r w:rsidRPr="0020163B">
        <w:rPr>
          <w:rFonts w:eastAsia="Times New Roman"/>
          <w:szCs w:val="24"/>
          <w:lang w:eastAsia="ru-RU"/>
        </w:rPr>
        <w:t xml:space="preserve"> - профессиональный модуль;</w:t>
      </w:r>
    </w:p>
    <w:p w:rsidR="006F2EE1" w:rsidRPr="0020163B" w:rsidRDefault="006F2EE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ОК</w:t>
      </w:r>
      <w:r w:rsidRPr="0020163B">
        <w:rPr>
          <w:rFonts w:eastAsia="Times New Roman"/>
          <w:szCs w:val="24"/>
          <w:lang w:eastAsia="ru-RU"/>
        </w:rPr>
        <w:t xml:space="preserve"> - общая компетенция;</w:t>
      </w:r>
    </w:p>
    <w:p w:rsidR="006F2EE1" w:rsidRPr="0020163B" w:rsidRDefault="006F2EE1" w:rsidP="006F2EE1">
      <w:pPr>
        <w:spacing w:after="240"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ПК</w:t>
      </w:r>
      <w:r w:rsidRPr="0020163B">
        <w:rPr>
          <w:rFonts w:eastAsia="Times New Roman"/>
          <w:szCs w:val="24"/>
          <w:lang w:eastAsia="ru-RU"/>
        </w:rPr>
        <w:t xml:space="preserve"> - профессиональная компетенция.</w:t>
      </w:r>
    </w:p>
    <w:p w:rsidR="006F2EE1" w:rsidRPr="0020163B" w:rsidRDefault="006F2EE1" w:rsidP="006F2EE1">
      <w:pPr>
        <w:spacing w:before="240" w:after="360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ПО</w:t>
      </w:r>
      <w:r w:rsidRPr="0020163B">
        <w:rPr>
          <w:rFonts w:eastAsia="Times New Roman"/>
          <w:szCs w:val="24"/>
          <w:lang w:eastAsia="ru-RU"/>
        </w:rPr>
        <w:t xml:space="preserve"> - профессиональное образование;</w:t>
      </w:r>
    </w:p>
    <w:p w:rsidR="006F2EE1" w:rsidRPr="0020163B" w:rsidRDefault="006F2EE1" w:rsidP="006F2EE1">
      <w:pPr>
        <w:spacing w:before="360" w:after="240" w:line="317" w:lineRule="exact"/>
        <w:ind w:left="20" w:righ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ФГОС СПО</w:t>
      </w:r>
      <w:r w:rsidRPr="0020163B">
        <w:rPr>
          <w:rFonts w:eastAsia="Times New Roman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6F2EE1" w:rsidRPr="0020163B" w:rsidRDefault="006F2EE1" w:rsidP="006F2EE1">
      <w:pPr>
        <w:spacing w:before="240" w:after="360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ПО</w:t>
      </w:r>
      <w:r w:rsidRPr="0020163B">
        <w:rPr>
          <w:rFonts w:eastAsia="Times New Roman"/>
          <w:szCs w:val="24"/>
          <w:lang w:eastAsia="ru-RU"/>
        </w:rPr>
        <w:t xml:space="preserve"> - профессиональный стандарт</w:t>
      </w:r>
    </w:p>
    <w:p w:rsidR="006F2EE1" w:rsidRPr="0020163B" w:rsidRDefault="006F2EE1" w:rsidP="006F2EE1">
      <w:pPr>
        <w:spacing w:before="360"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ОК</w:t>
      </w:r>
      <w:r w:rsidRPr="0020163B">
        <w:rPr>
          <w:rFonts w:eastAsia="Times New Roman"/>
          <w:szCs w:val="24"/>
          <w:lang w:eastAsia="ru-RU"/>
        </w:rPr>
        <w:t xml:space="preserve"> - общая компетенция;</w:t>
      </w:r>
    </w:p>
    <w:p w:rsidR="006F2EE1" w:rsidRPr="0020163B" w:rsidRDefault="006F2EE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ПК -</w:t>
      </w:r>
      <w:r w:rsidRPr="0020163B">
        <w:rPr>
          <w:rFonts w:eastAsia="Times New Roman"/>
          <w:szCs w:val="24"/>
          <w:lang w:eastAsia="ru-RU"/>
        </w:rPr>
        <w:t xml:space="preserve"> профессиональная компетенция;</w:t>
      </w:r>
    </w:p>
    <w:p w:rsidR="006F2EE1" w:rsidRPr="0020163B" w:rsidRDefault="006F2EE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ПМ -</w:t>
      </w:r>
      <w:r w:rsidRPr="0020163B">
        <w:rPr>
          <w:rFonts w:eastAsia="Times New Roman"/>
          <w:szCs w:val="24"/>
          <w:lang w:eastAsia="ru-RU"/>
        </w:rPr>
        <w:t xml:space="preserve"> профессиональный модуль;</w:t>
      </w:r>
    </w:p>
    <w:p w:rsidR="006F2EE1" w:rsidRDefault="006F2EE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МДК</w:t>
      </w:r>
      <w:r w:rsidRPr="0020163B">
        <w:rPr>
          <w:rFonts w:eastAsia="Times New Roman"/>
          <w:szCs w:val="24"/>
          <w:lang w:eastAsia="ru-RU"/>
        </w:rPr>
        <w:t xml:space="preserve"> - междисциплинарный курс.</w:t>
      </w:r>
    </w:p>
    <w:p w:rsidR="00875461" w:rsidRDefault="0087546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УП </w:t>
      </w:r>
      <w:r>
        <w:rPr>
          <w:rFonts w:eastAsia="Times New Roman"/>
          <w:szCs w:val="24"/>
          <w:lang w:eastAsia="ru-RU"/>
        </w:rPr>
        <w:t xml:space="preserve">– учебная практика </w:t>
      </w:r>
    </w:p>
    <w:p w:rsidR="00875461" w:rsidRPr="0020163B" w:rsidRDefault="00875461" w:rsidP="006F2EE1">
      <w:pPr>
        <w:spacing w:line="322" w:lineRule="exact"/>
        <w:ind w:left="20" w:firstLine="6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ПП </w:t>
      </w:r>
      <w:r>
        <w:rPr>
          <w:rFonts w:eastAsia="Times New Roman"/>
          <w:szCs w:val="24"/>
          <w:lang w:eastAsia="ru-RU"/>
        </w:rPr>
        <w:t xml:space="preserve">– производственная практика </w:t>
      </w:r>
    </w:p>
    <w:p w:rsidR="006F2EE1" w:rsidRPr="0020163B" w:rsidRDefault="006F2EE1">
      <w:pPr>
        <w:rPr>
          <w:szCs w:val="24"/>
        </w:rPr>
      </w:pPr>
      <w:r w:rsidRPr="0020163B">
        <w:rPr>
          <w:szCs w:val="24"/>
        </w:rPr>
        <w:br w:type="page"/>
      </w:r>
    </w:p>
    <w:p w:rsidR="006F2EE1" w:rsidRPr="0020163B" w:rsidRDefault="006F2EE1" w:rsidP="00875461">
      <w:pPr>
        <w:keepNext/>
        <w:keepLines/>
        <w:numPr>
          <w:ilvl w:val="0"/>
          <w:numId w:val="4"/>
        </w:numPr>
        <w:tabs>
          <w:tab w:val="left" w:pos="1020"/>
        </w:tabs>
        <w:spacing w:line="322" w:lineRule="exact"/>
        <w:ind w:firstLine="540"/>
        <w:outlineLvl w:val="0"/>
        <w:rPr>
          <w:rFonts w:eastAsia="Times New Roman"/>
          <w:b/>
          <w:bCs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lastRenderedPageBreak/>
        <w:t xml:space="preserve">Требования к </w:t>
      </w:r>
      <w:proofErr w:type="gramStart"/>
      <w:r w:rsidRPr="0020163B">
        <w:rPr>
          <w:rFonts w:eastAsia="Times New Roman"/>
          <w:b/>
          <w:bCs/>
          <w:szCs w:val="24"/>
          <w:lang w:eastAsia="ru-RU"/>
        </w:rPr>
        <w:t>поступающим</w:t>
      </w:r>
      <w:proofErr w:type="gramEnd"/>
    </w:p>
    <w:p w:rsidR="006F2EE1" w:rsidRPr="0020163B" w:rsidRDefault="006F2EE1" w:rsidP="006F2EE1">
      <w:pPr>
        <w:spacing w:line="322" w:lineRule="exact"/>
        <w:ind w:right="20" w:firstLine="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Лица, поступающие на обучение, должны иметь документ о получении основного общего образования и возраст от 15 лет.</w:t>
      </w:r>
    </w:p>
    <w:p w:rsidR="006F2EE1" w:rsidRPr="0020163B" w:rsidRDefault="006F2EE1" w:rsidP="00875461">
      <w:pPr>
        <w:keepNext/>
        <w:keepLines/>
        <w:numPr>
          <w:ilvl w:val="0"/>
          <w:numId w:val="4"/>
        </w:numPr>
        <w:tabs>
          <w:tab w:val="left" w:pos="1015"/>
        </w:tabs>
        <w:spacing w:line="322" w:lineRule="exact"/>
        <w:ind w:firstLine="540"/>
        <w:outlineLvl w:val="0"/>
        <w:rPr>
          <w:rFonts w:eastAsia="Times New Roman"/>
          <w:b/>
          <w:bCs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Нормативный срок освоения программы</w:t>
      </w:r>
    </w:p>
    <w:p w:rsidR="006F2EE1" w:rsidRPr="0020163B" w:rsidRDefault="006F2EE1" w:rsidP="006F2EE1">
      <w:pPr>
        <w:spacing w:line="322" w:lineRule="exact"/>
        <w:ind w:firstLine="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Нормативный срок освоения программы </w:t>
      </w:r>
      <w:r w:rsidR="00875461">
        <w:rPr>
          <w:rFonts w:eastAsia="Times New Roman"/>
          <w:szCs w:val="24"/>
          <w:lang w:eastAsia="ru-RU"/>
        </w:rPr>
        <w:t>43 недели</w:t>
      </w:r>
      <w:r w:rsidRPr="0020163B">
        <w:rPr>
          <w:rFonts w:eastAsia="Times New Roman"/>
          <w:szCs w:val="24"/>
          <w:lang w:eastAsia="ru-RU"/>
        </w:rPr>
        <w:t xml:space="preserve"> при очной форме подготовки.</w:t>
      </w:r>
    </w:p>
    <w:p w:rsidR="006F2EE1" w:rsidRPr="0020163B" w:rsidRDefault="006F2EE1" w:rsidP="00875461">
      <w:pPr>
        <w:numPr>
          <w:ilvl w:val="0"/>
          <w:numId w:val="4"/>
        </w:numPr>
        <w:tabs>
          <w:tab w:val="left" w:pos="1056"/>
        </w:tabs>
        <w:spacing w:line="322" w:lineRule="exact"/>
        <w:ind w:right="2280" w:firstLine="540"/>
        <w:rPr>
          <w:rFonts w:eastAsia="Times New Roman"/>
          <w:b/>
          <w:bCs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 xml:space="preserve">Квалификационная характеристика выпускника Выпускник должен быть готов к профессиональной деятельности </w:t>
      </w:r>
      <w:proofErr w:type="gramStart"/>
      <w:r w:rsidRPr="0020163B">
        <w:rPr>
          <w:rFonts w:eastAsia="Times New Roman"/>
          <w:b/>
          <w:bCs/>
          <w:szCs w:val="24"/>
          <w:lang w:eastAsia="ru-RU"/>
        </w:rPr>
        <w:t>по</w:t>
      </w:r>
      <w:proofErr w:type="gramEnd"/>
      <w:r w:rsidRPr="0020163B">
        <w:rPr>
          <w:rFonts w:eastAsia="Times New Roman"/>
          <w:b/>
          <w:bCs/>
          <w:szCs w:val="24"/>
          <w:lang w:eastAsia="ru-RU"/>
        </w:rPr>
        <w:t>:</w:t>
      </w:r>
    </w:p>
    <w:p w:rsidR="006F2EE1" w:rsidRPr="0020163B" w:rsidRDefault="006F2EE1" w:rsidP="006F2EE1">
      <w:pPr>
        <w:numPr>
          <w:ilvl w:val="0"/>
          <w:numId w:val="2"/>
        </w:numPr>
        <w:tabs>
          <w:tab w:val="left" w:pos="799"/>
        </w:tabs>
        <w:spacing w:after="120" w:line="322" w:lineRule="exact"/>
        <w:ind w:firstLine="5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Приготовлению блюд из овощей и грибов;</w:t>
      </w:r>
    </w:p>
    <w:p w:rsidR="006F2EE1" w:rsidRPr="0020163B" w:rsidRDefault="006F2EE1" w:rsidP="006F2EE1">
      <w:pPr>
        <w:numPr>
          <w:ilvl w:val="0"/>
          <w:numId w:val="2"/>
        </w:numPr>
        <w:tabs>
          <w:tab w:val="left" w:pos="819"/>
        </w:tabs>
        <w:spacing w:before="120" w:line="480" w:lineRule="exact"/>
        <w:ind w:left="800" w:right="20" w:hanging="2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Приготовлению блюд и гарниров из круп, бобовых и макаронных изделий, яиц, творога, теста;</w:t>
      </w:r>
    </w:p>
    <w:p w:rsidR="006F2EE1" w:rsidRPr="0020163B" w:rsidRDefault="006F2EE1" w:rsidP="006F2EE1">
      <w:pPr>
        <w:numPr>
          <w:ilvl w:val="0"/>
          <w:numId w:val="2"/>
        </w:numPr>
        <w:tabs>
          <w:tab w:val="left" w:pos="799"/>
        </w:tabs>
        <w:spacing w:line="480" w:lineRule="exact"/>
        <w:ind w:firstLine="5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Приготовлению супов и соусов;</w:t>
      </w:r>
    </w:p>
    <w:p w:rsidR="006F2EE1" w:rsidRPr="0020163B" w:rsidRDefault="006F2EE1" w:rsidP="006F2EE1">
      <w:pPr>
        <w:numPr>
          <w:ilvl w:val="0"/>
          <w:numId w:val="2"/>
        </w:numPr>
        <w:tabs>
          <w:tab w:val="left" w:pos="799"/>
        </w:tabs>
        <w:spacing w:line="480" w:lineRule="exact"/>
        <w:ind w:firstLine="5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Приготовлению блюд из рыбы;</w:t>
      </w:r>
    </w:p>
    <w:p w:rsidR="006F2EE1" w:rsidRPr="0020163B" w:rsidRDefault="006F2EE1" w:rsidP="006F2EE1">
      <w:pPr>
        <w:numPr>
          <w:ilvl w:val="0"/>
          <w:numId w:val="2"/>
        </w:numPr>
        <w:tabs>
          <w:tab w:val="left" w:pos="799"/>
        </w:tabs>
        <w:spacing w:line="480" w:lineRule="exact"/>
        <w:ind w:firstLine="5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Приготовлению блюд из мяса и домашней птицы;</w:t>
      </w:r>
    </w:p>
    <w:p w:rsidR="006F2EE1" w:rsidRPr="0020163B" w:rsidRDefault="006F2EE1" w:rsidP="006F2EE1">
      <w:pPr>
        <w:numPr>
          <w:ilvl w:val="0"/>
          <w:numId w:val="2"/>
        </w:numPr>
        <w:tabs>
          <w:tab w:val="left" w:pos="799"/>
        </w:tabs>
        <w:spacing w:line="480" w:lineRule="exact"/>
        <w:ind w:firstLine="5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Приготовлению холодных блюд и закусок</w:t>
      </w:r>
    </w:p>
    <w:p w:rsidR="006F2EE1" w:rsidRPr="0020163B" w:rsidRDefault="006F2EE1" w:rsidP="006F2EE1">
      <w:pPr>
        <w:numPr>
          <w:ilvl w:val="0"/>
          <w:numId w:val="2"/>
        </w:numPr>
        <w:tabs>
          <w:tab w:val="left" w:pos="710"/>
        </w:tabs>
        <w:spacing w:after="120" w:line="480" w:lineRule="exact"/>
        <w:ind w:right="20" w:firstLine="54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Приготовлению сладких блюд и напитков. Квалификационный уровень по наци</w:t>
      </w:r>
      <w:r w:rsidR="00431DC1">
        <w:rPr>
          <w:rFonts w:eastAsia="Times New Roman"/>
          <w:szCs w:val="24"/>
          <w:lang w:eastAsia="ru-RU"/>
        </w:rPr>
        <w:t>ональной рамке квалификаций: 2-3</w:t>
      </w:r>
      <w:r w:rsidRPr="0020163B">
        <w:rPr>
          <w:rFonts w:eastAsia="Times New Roman"/>
          <w:szCs w:val="24"/>
          <w:lang w:eastAsia="ru-RU"/>
        </w:rPr>
        <w:t>.</w:t>
      </w:r>
    </w:p>
    <w:p w:rsidR="006F2EE1" w:rsidRPr="0020163B" w:rsidRDefault="006F2EE1" w:rsidP="006F2EE1">
      <w:pPr>
        <w:keepNext/>
        <w:keepLines/>
        <w:spacing w:before="120" w:after="120"/>
        <w:ind w:left="334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2. Характеристика подготовки</w:t>
      </w:r>
    </w:p>
    <w:p w:rsidR="006F2EE1" w:rsidRPr="0020163B" w:rsidRDefault="006F2EE1" w:rsidP="006F2EE1">
      <w:pPr>
        <w:spacing w:before="120" w:line="322" w:lineRule="exact"/>
        <w:ind w:right="20" w:firstLine="7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Адаптированная основная программа профессионального </w:t>
      </w:r>
      <w:proofErr w:type="gramStart"/>
      <w:r w:rsidRPr="0020163B">
        <w:rPr>
          <w:rFonts w:eastAsia="Times New Roman"/>
          <w:szCs w:val="24"/>
          <w:lang w:eastAsia="ru-RU"/>
        </w:rPr>
        <w:t>обучения по программам</w:t>
      </w:r>
      <w:proofErr w:type="gramEnd"/>
      <w:r w:rsidRPr="0020163B">
        <w:rPr>
          <w:rFonts w:eastAsia="Times New Roman"/>
          <w:szCs w:val="24"/>
          <w:lang w:eastAsia="ru-RU"/>
        </w:rPr>
        <w:t xml:space="preserve"> профессиональной подготовки по профессии «Повар», квалификация - повар (для лиц с ОВЗ), 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6F2EE1" w:rsidRPr="0020163B" w:rsidRDefault="006F2EE1" w:rsidP="006F2EE1">
      <w:pPr>
        <w:spacing w:after="300" w:line="322" w:lineRule="exact"/>
        <w:ind w:right="20" w:firstLine="7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Основная цель подготовки по программе - прошедший подготовку и итоговую аттестацию должен быть готов к профессиональной деятельности в качестве кондитера в организациях (на предприятиях) различной отраслевой направленности независимо от их организационно-правовых форм.</w:t>
      </w:r>
    </w:p>
    <w:p w:rsidR="006F2EE1" w:rsidRPr="0020163B" w:rsidRDefault="006F2EE1" w:rsidP="006F2EE1">
      <w:pPr>
        <w:spacing w:before="300" w:after="1200" w:line="322" w:lineRule="exact"/>
        <w:ind w:right="20" w:firstLine="7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В ходе освоения основной профессиональной адаптированной программы проходит освоение общих и профессиональных компетенций, а также общих трудовых функций</w:t>
      </w:r>
    </w:p>
    <w:p w:rsidR="006F2EE1" w:rsidRPr="0020163B" w:rsidRDefault="006F2EE1" w:rsidP="006F2EE1">
      <w:pPr>
        <w:ind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ОБЩИЕ КОМПЕТЕНЦИИ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6F2EE1" w:rsidRPr="0020163B">
        <w:trPr>
          <w:trHeight w:val="5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Коды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9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Содержание компетенций</w:t>
            </w:r>
          </w:p>
        </w:tc>
      </w:tr>
      <w:tr w:rsidR="006F2EE1" w:rsidRPr="0020163B">
        <w:trPr>
          <w:trHeight w:val="8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ОК01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17" w:lineRule="exact"/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Понимать сущность и социальную значимость профессии, проявлять к ней устойчивый интерес.</w:t>
            </w:r>
          </w:p>
        </w:tc>
      </w:tr>
    </w:tbl>
    <w:p w:rsidR="006F2EE1" w:rsidRPr="0020163B" w:rsidRDefault="006F2EE1" w:rsidP="006F2EE1">
      <w:pPr>
        <w:rPr>
          <w:szCs w:val="24"/>
        </w:rPr>
      </w:pPr>
    </w:p>
    <w:p w:rsidR="006F2EE1" w:rsidRPr="0020163B" w:rsidRDefault="006F2EE1">
      <w:pPr>
        <w:rPr>
          <w:szCs w:val="24"/>
        </w:rPr>
      </w:pPr>
      <w:r w:rsidRPr="0020163B">
        <w:rPr>
          <w:szCs w:val="24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6F2EE1" w:rsidRPr="0020163B">
        <w:trPr>
          <w:trHeight w:val="8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lastRenderedPageBreak/>
              <w:t>ОК02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12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Организовывать собственную деятельность, исходя из цели способов ее достижения, определенных руководителем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ОК03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Анализировать рабочую ситуацию</w:t>
            </w:r>
          </w:p>
        </w:tc>
      </w:tr>
      <w:tr w:rsidR="006F2EE1" w:rsidRPr="0020163B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ОК04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22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F2EE1" w:rsidRPr="0020163B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ОК05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22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Использовать информационн</w:t>
            </w:r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о-</w:t>
            </w:r>
            <w:proofErr w:type="gramEnd"/>
            <w:r w:rsidRPr="0020163B">
              <w:rPr>
                <w:rFonts w:eastAsia="Times New Roman"/>
                <w:szCs w:val="24"/>
                <w:lang w:eastAsia="ru-RU"/>
              </w:rPr>
              <w:t xml:space="preserve"> коммуникационные технологии в профессиональной деятельности</w:t>
            </w:r>
          </w:p>
        </w:tc>
      </w:tr>
      <w:tr w:rsidR="006F2EE1" w:rsidRPr="0020163B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ОК06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17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F2EE1" w:rsidRPr="0020163B">
        <w:trPr>
          <w:trHeight w:val="768"/>
        </w:trPr>
        <w:tc>
          <w:tcPr>
            <w:tcW w:w="9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EE1" w:rsidRPr="0020163B" w:rsidRDefault="006F2EE1" w:rsidP="006F2EE1">
            <w:pPr>
              <w:ind w:left="1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ПРОФЕССИОНАЛЬНЫЕ КОМПЕТЕНЦИИ</w:t>
            </w:r>
          </w:p>
        </w:tc>
      </w:tr>
      <w:tr w:rsidR="006F2EE1" w:rsidRPr="0020163B">
        <w:trPr>
          <w:trHeight w:val="4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Коды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0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Содержание компетенций</w:t>
            </w:r>
          </w:p>
        </w:tc>
      </w:tr>
      <w:tr w:rsidR="006F2EE1" w:rsidRPr="0020163B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1.1.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6F2EE1" w:rsidRPr="0020163B">
        <w:trPr>
          <w:trHeight w:val="6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17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6F2EE1" w:rsidRPr="0020163B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2.1.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6F2EE1" w:rsidRPr="0020163B">
        <w:trPr>
          <w:trHeight w:val="6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2.2.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17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каши и гарниры из круп и риса, простые блюда из бобовых и кукуруз</w:t>
            </w:r>
          </w:p>
        </w:tc>
      </w:tr>
      <w:tr w:rsidR="006F2EE1" w:rsidRPr="0020163B">
        <w:trPr>
          <w:trHeight w:val="5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2.3.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блюда и гарниры из макаронных изделий.</w:t>
            </w:r>
          </w:p>
        </w:tc>
      </w:tr>
      <w:tr w:rsidR="006F2EE1" w:rsidRPr="0020163B">
        <w:trPr>
          <w:trHeight w:val="4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2.4.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блюда из яиц и творога.</w:t>
            </w:r>
          </w:p>
        </w:tc>
      </w:tr>
      <w:tr w:rsidR="006F2EE1" w:rsidRPr="0020163B">
        <w:trPr>
          <w:trHeight w:val="4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2.5.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мучные блюда из теста с фаршем.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3.1.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бульоны и отвары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3.2.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простые супы.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3.3.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отдельные компоненты для соусов и соусные полуфабрикаты.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3.4.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простые холодные и горячие соусы.</w:t>
            </w:r>
          </w:p>
        </w:tc>
      </w:tr>
      <w:tr w:rsidR="006F2EE1" w:rsidRPr="0020163B">
        <w:trPr>
          <w:trHeight w:val="4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4.1.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Производить обработку рыбы с костным скелетом.</w:t>
            </w:r>
          </w:p>
        </w:tc>
      </w:tr>
      <w:tr w:rsidR="006F2EE1" w:rsidRPr="0020163B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4.2.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4.3.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блюда из рыбы с костным скелетом</w:t>
            </w:r>
          </w:p>
        </w:tc>
      </w:tr>
      <w:tr w:rsidR="006F2EE1" w:rsidRPr="0020163B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5.1.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6F2EE1" w:rsidRPr="0020163B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5.2.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6F2EE1" w:rsidRPr="0020163B">
        <w:trPr>
          <w:trHeight w:val="5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5.3.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блюда из мяса и мясных продуктов.</w:t>
            </w:r>
          </w:p>
        </w:tc>
      </w:tr>
    </w:tbl>
    <w:p w:rsidR="006F2EE1" w:rsidRPr="0020163B" w:rsidRDefault="006F2EE1" w:rsidP="006F2EE1">
      <w:pPr>
        <w:rPr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8654"/>
      </w:tblGrid>
      <w:tr w:rsidR="006F2EE1" w:rsidRPr="0020163B">
        <w:trPr>
          <w:trHeight w:val="50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szCs w:val="24"/>
              </w:rPr>
              <w:lastRenderedPageBreak/>
              <w:br w:type="page"/>
            </w:r>
            <w:r w:rsidRPr="0020163B">
              <w:rPr>
                <w:rFonts w:eastAsia="Times New Roman"/>
                <w:szCs w:val="24"/>
                <w:lang w:eastAsia="ru-RU"/>
              </w:rPr>
              <w:t>ПК 5.4.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блюда из домашней птицы.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6.1.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бутерброды и гастрономические продукты порциями.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6.2.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салаты.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6.3.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холодные закуски.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6.4.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холодные блюда.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7.1.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холодные и горячие сладкие блюда.</w:t>
            </w:r>
          </w:p>
        </w:tc>
      </w:tr>
      <w:tr w:rsidR="006F2EE1" w:rsidRPr="0020163B">
        <w:trPr>
          <w:trHeight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7.2.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простые горячие напитки.</w:t>
            </w:r>
          </w:p>
        </w:tc>
      </w:tr>
      <w:tr w:rsidR="006F2EE1" w:rsidRPr="0020163B">
        <w:trPr>
          <w:trHeight w:val="5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ПК 7.3.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Готовить и оформлять простые холодные напитки.</w:t>
            </w:r>
          </w:p>
        </w:tc>
      </w:tr>
    </w:tbl>
    <w:p w:rsidR="006F2EE1" w:rsidRPr="0020163B" w:rsidRDefault="006F2EE1" w:rsidP="006F2EE1">
      <w:pPr>
        <w:spacing w:before="240" w:after="540" w:line="274" w:lineRule="exact"/>
        <w:ind w:left="20" w:right="60" w:firstLine="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03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443"/>
        <w:gridCol w:w="989"/>
        <w:gridCol w:w="3686"/>
        <w:gridCol w:w="1195"/>
        <w:gridCol w:w="1224"/>
      </w:tblGrid>
      <w:tr w:rsidR="006F2EE1" w:rsidRPr="0020163B" w:rsidTr="006F2EE1">
        <w:trPr>
          <w:trHeight w:val="23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431DC1" w:rsidRDefault="006F2EE1" w:rsidP="006F2EE1">
            <w:pPr>
              <w:ind w:left="660" w:firstLine="0"/>
              <w:rPr>
                <w:rFonts w:eastAsia="Times New Roman"/>
                <w:szCs w:val="24"/>
                <w:lang w:eastAsia="ru-RU"/>
              </w:rPr>
            </w:pPr>
            <w:r w:rsidRPr="00431DC1">
              <w:rPr>
                <w:rFonts w:eastAsia="Times New Roman"/>
                <w:b/>
                <w:bCs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431DC1" w:rsidRDefault="006F2EE1" w:rsidP="006F2EE1">
            <w:pPr>
              <w:ind w:left="2160" w:firstLine="0"/>
              <w:rPr>
                <w:rFonts w:eastAsia="Times New Roman"/>
                <w:szCs w:val="24"/>
                <w:lang w:eastAsia="ru-RU"/>
              </w:rPr>
            </w:pPr>
            <w:r w:rsidRPr="00431DC1">
              <w:rPr>
                <w:rFonts w:eastAsia="Times New Roman"/>
                <w:b/>
                <w:bCs/>
                <w:szCs w:val="24"/>
                <w:lang w:eastAsia="ru-RU"/>
              </w:rPr>
              <w:t>Трудовые функции</w:t>
            </w:r>
          </w:p>
        </w:tc>
      </w:tr>
      <w:tr w:rsidR="006F2EE1" w:rsidRPr="0020163B" w:rsidTr="006F2EE1">
        <w:trPr>
          <w:trHeight w:val="139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код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5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квалифи</w:t>
            </w:r>
            <w:proofErr w:type="spellEnd"/>
            <w:r w:rsidRPr="0020163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0163B">
              <w:rPr>
                <w:rFonts w:eastAsia="Times New Roman"/>
                <w:szCs w:val="24"/>
                <w:lang w:eastAsia="ru-RU"/>
              </w:rPr>
              <w:t>кации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код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уровень (</w:t>
            </w:r>
            <w:proofErr w:type="spellStart"/>
            <w:r w:rsidRPr="0020163B">
              <w:rPr>
                <w:rFonts w:eastAsia="Times New Roman"/>
                <w:szCs w:val="24"/>
                <w:lang w:eastAsia="ru-RU"/>
              </w:rPr>
              <w:t>подуровен</w:t>
            </w:r>
            <w:proofErr w:type="spellEnd"/>
            <w:proofErr w:type="gramEnd"/>
          </w:p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ь)</w:t>
            </w:r>
          </w:p>
          <w:p w:rsidR="006F2EE1" w:rsidRPr="0020163B" w:rsidRDefault="006F2EE1" w:rsidP="006F2EE1">
            <w:pPr>
              <w:spacing w:line="278" w:lineRule="exac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квалифика</w:t>
            </w:r>
            <w:proofErr w:type="spellEnd"/>
            <w:r w:rsidRPr="0020163B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0163B">
              <w:rPr>
                <w:rFonts w:eastAsia="Times New Roman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</w:tr>
      <w:tr w:rsidR="006F2EE1" w:rsidRPr="0020163B" w:rsidTr="006F2EE1">
        <w:trPr>
          <w:trHeight w:val="8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Приготовление блюд, напитков и</w:t>
            </w:r>
          </w:p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кулинарных изделий и другой продукции под руководством повара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А/01.3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6F2EE1" w:rsidRPr="0020163B" w:rsidTr="006F2EE1">
        <w:trPr>
          <w:trHeight w:val="1118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А/02.3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 w:rsidTr="006F2EE1">
        <w:trPr>
          <w:trHeight w:val="84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В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Приготовление блюд, напитков и</w:t>
            </w:r>
          </w:p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 xml:space="preserve">кулинарных изделий и </w:t>
            </w:r>
            <w:proofErr w:type="spellStart"/>
            <w:r w:rsidRPr="0020163B">
              <w:rPr>
                <w:rFonts w:eastAsia="Times New Roman"/>
                <w:szCs w:val="24"/>
                <w:lang w:eastAsia="ru-RU"/>
              </w:rPr>
              <w:t>цругой</w:t>
            </w:r>
            <w:proofErr w:type="spellEnd"/>
            <w:r w:rsidRPr="0020163B">
              <w:rPr>
                <w:rFonts w:eastAsia="Times New Roman"/>
                <w:szCs w:val="24"/>
                <w:lang w:eastAsia="ru-RU"/>
              </w:rPr>
              <w:t xml:space="preserve"> продукции разнообразного ассортимента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В/01.4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6F2EE1" w:rsidRPr="0020163B" w:rsidTr="006F2EE1">
        <w:trPr>
          <w:trHeight w:val="84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В/02.4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 w:rsidTr="006F2EE1">
        <w:trPr>
          <w:trHeight w:val="84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С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Организация и контроль текущей деятельности бригады поваров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Обеспечение бригады поваров необходимыми материальными ресурсами и персоналом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С/01.5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6F2EE1" w:rsidRPr="0020163B" w:rsidTr="006F2EE1">
        <w:trPr>
          <w:trHeight w:val="566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Организация работы бригады поваров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С/02.5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 w:rsidTr="006F2EE1">
        <w:trPr>
          <w:trHeight w:val="845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С/03.5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 w:rsidTr="0020163B">
        <w:trPr>
          <w:trHeight w:val="85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val="en-US"/>
              </w:rPr>
              <w:t>D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 xml:space="preserve">Управление </w:t>
            </w:r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текущей</w:t>
            </w:r>
            <w:proofErr w:type="gramEnd"/>
          </w:p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деятельностью</w:t>
            </w:r>
          </w:p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основного</w:t>
            </w:r>
            <w:r w:rsidRPr="0020163B">
              <w:rPr>
                <w:szCs w:val="24"/>
              </w:rPr>
              <w:t xml:space="preserve"> </w:t>
            </w:r>
            <w:r w:rsidRPr="0020163B">
              <w:rPr>
                <w:szCs w:val="24"/>
              </w:rPr>
              <w:lastRenderedPageBreak/>
              <w:t>производства организации питания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Планирование процессов основного производства организации питания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val="en-US"/>
              </w:rPr>
              <w:t>D/01.6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6F2EE1" w:rsidRPr="0020163B" w:rsidTr="0020163B">
        <w:trPr>
          <w:trHeight w:val="85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2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4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right="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Организация и координация процессов основного производства организации питания</w:t>
            </w:r>
          </w:p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val="en-US"/>
              </w:rPr>
            </w:pPr>
            <w:r w:rsidRPr="0020163B">
              <w:rPr>
                <w:rFonts w:eastAsia="Times New Roman"/>
                <w:szCs w:val="24"/>
                <w:lang w:val="en-US"/>
              </w:rPr>
              <w:t>D</w:t>
            </w:r>
            <w:r w:rsidRPr="0020163B">
              <w:rPr>
                <w:rFonts w:eastAsia="Times New Roman"/>
                <w:szCs w:val="24"/>
              </w:rPr>
              <w:t>/02.6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 w:rsidTr="0020163B">
        <w:trPr>
          <w:trHeight w:val="854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2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left="2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4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 xml:space="preserve">Контроль и оценка </w:t>
            </w:r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эффективности процессов основного производства организации питания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60" w:firstLine="0"/>
              <w:rPr>
                <w:rFonts w:eastAsia="Times New Roman"/>
                <w:szCs w:val="24"/>
                <w:lang w:val="en-US"/>
              </w:rPr>
            </w:pPr>
            <w:r w:rsidRPr="0020163B">
              <w:rPr>
                <w:rFonts w:eastAsia="Times New Roman"/>
                <w:szCs w:val="24"/>
                <w:lang w:val="en-US"/>
              </w:rPr>
              <w:t>D</w:t>
            </w:r>
            <w:r w:rsidRPr="0020163B">
              <w:rPr>
                <w:rFonts w:eastAsia="Times New Roman"/>
                <w:szCs w:val="24"/>
              </w:rPr>
              <w:t>/03.6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F2EE1" w:rsidRPr="0020163B" w:rsidRDefault="006F2EE1">
      <w:pPr>
        <w:rPr>
          <w:szCs w:val="24"/>
        </w:rPr>
      </w:pPr>
    </w:p>
    <w:p w:rsidR="006F2EE1" w:rsidRPr="0020163B" w:rsidRDefault="006F2EE1" w:rsidP="006F2EE1">
      <w:pPr>
        <w:keepNext/>
        <w:keepLines/>
        <w:spacing w:before="660" w:after="360"/>
        <w:ind w:left="2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Организация учебного процесса и режим занятий:</w:t>
      </w:r>
    </w:p>
    <w:p w:rsidR="006F2EE1" w:rsidRPr="0020163B" w:rsidRDefault="006F2EE1" w:rsidP="00413D5E">
      <w:pPr>
        <w:spacing w:before="360" w:line="326" w:lineRule="exact"/>
        <w:ind w:left="20" w:right="20" w:firstLine="689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продолжительность учебной недели </w:t>
      </w:r>
      <w:r w:rsidR="00413D5E">
        <w:rPr>
          <w:rFonts w:eastAsia="Times New Roman"/>
          <w:szCs w:val="24"/>
          <w:lang w:eastAsia="ru-RU"/>
        </w:rPr>
        <w:t>–</w:t>
      </w:r>
      <w:r w:rsidRPr="0020163B">
        <w:rPr>
          <w:rFonts w:eastAsia="Times New Roman"/>
          <w:szCs w:val="24"/>
          <w:lang w:eastAsia="ru-RU"/>
        </w:rPr>
        <w:t xml:space="preserve"> </w:t>
      </w:r>
      <w:r w:rsidR="00875461">
        <w:rPr>
          <w:rFonts w:eastAsia="Times New Roman"/>
          <w:szCs w:val="24"/>
          <w:lang w:eastAsia="ru-RU"/>
        </w:rPr>
        <w:t>шестидневная</w:t>
      </w:r>
      <w:r w:rsidRPr="0020163B">
        <w:rPr>
          <w:rFonts w:eastAsia="Times New Roman"/>
          <w:szCs w:val="24"/>
          <w:lang w:eastAsia="ru-RU"/>
        </w:rPr>
        <w:t>, продолжительность занятий 45 мин.</w:t>
      </w:r>
    </w:p>
    <w:p w:rsidR="006F2EE1" w:rsidRPr="0020163B" w:rsidRDefault="006F2EE1" w:rsidP="006F2EE1">
      <w:pPr>
        <w:spacing w:after="360" w:line="326" w:lineRule="exact"/>
        <w:ind w:left="20" w:right="20" w:firstLine="50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- максимальный объем аудиторной учебной нагрузки при получении образования составляет 36 академических часов в неделю;</w:t>
      </w:r>
    </w:p>
    <w:p w:rsidR="006F2EE1" w:rsidRPr="0020163B" w:rsidRDefault="006F2EE1" w:rsidP="006F2EE1">
      <w:pPr>
        <w:spacing w:before="360" w:after="60"/>
        <w:ind w:left="20" w:firstLine="50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Срок освоения программы профессионального обучения в очной форме обучения</w:t>
      </w:r>
    </w:p>
    <w:p w:rsidR="006F2EE1" w:rsidRPr="0020163B" w:rsidRDefault="006F2EE1" w:rsidP="006F2EE1">
      <w:pPr>
        <w:spacing w:before="60" w:after="360"/>
        <w:ind w:left="324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составляет </w:t>
      </w:r>
      <w:r w:rsidR="00950C44">
        <w:rPr>
          <w:rFonts w:eastAsia="Times New Roman"/>
          <w:szCs w:val="24"/>
          <w:lang w:eastAsia="ru-RU"/>
        </w:rPr>
        <w:t>43</w:t>
      </w:r>
      <w:r w:rsidR="00847454">
        <w:rPr>
          <w:rFonts w:eastAsia="Times New Roman"/>
          <w:szCs w:val="24"/>
          <w:lang w:eastAsia="ru-RU"/>
        </w:rPr>
        <w:t xml:space="preserve"> недел</w:t>
      </w:r>
      <w:r w:rsidR="00854BC4">
        <w:rPr>
          <w:rFonts w:eastAsia="Times New Roman"/>
          <w:szCs w:val="24"/>
          <w:lang w:eastAsia="ru-RU"/>
        </w:rPr>
        <w:t>и</w:t>
      </w:r>
      <w:r w:rsidRPr="0020163B">
        <w:rPr>
          <w:rFonts w:eastAsia="Times New Roman"/>
          <w:szCs w:val="24"/>
          <w:lang w:eastAsia="ru-RU"/>
        </w:rPr>
        <w:t>, в том числе: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3"/>
        <w:gridCol w:w="1853"/>
      </w:tblGrid>
      <w:tr w:rsidR="006F2EE1" w:rsidRPr="0020163B">
        <w:trPr>
          <w:trHeight w:val="499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 xml:space="preserve">Учебная практика </w:t>
            </w:r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 w:rsidRPr="0020163B">
              <w:rPr>
                <w:rFonts w:eastAsia="Times New Roman"/>
                <w:szCs w:val="24"/>
                <w:lang w:eastAsia="ru-RU"/>
              </w:rPr>
              <w:t xml:space="preserve"> на базе основного общего образования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950C44" w:rsidP="006F2EE1">
            <w:pPr>
              <w:ind w:left="60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6F2EE1" w:rsidRPr="0020163B">
        <w:trPr>
          <w:trHeight w:val="76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 xml:space="preserve">Производственная практика </w:t>
            </w:r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 w:rsidRPr="0020163B">
              <w:rPr>
                <w:rFonts w:eastAsia="Times New Roman"/>
                <w:szCs w:val="24"/>
                <w:lang w:eastAsia="ru-RU"/>
              </w:rPr>
              <w:t xml:space="preserve"> на базе основного общего образования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8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>
        <w:trPr>
          <w:trHeight w:val="768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950C44" w:rsidRDefault="00950C44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Всего </w:t>
            </w:r>
            <w:r w:rsidRPr="00950C44">
              <w:rPr>
                <w:rFonts w:eastAsia="Times New Roman"/>
                <w:color w:val="000000"/>
                <w:szCs w:val="24"/>
                <w:lang w:eastAsia="ru-RU"/>
              </w:rPr>
              <w:t>дисциплин и МДК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950C44" w:rsidP="006F2EE1">
            <w:pPr>
              <w:ind w:left="60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4D494A" w:rsidRPr="0020163B">
        <w:trPr>
          <w:trHeight w:val="768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4D494A" w:rsidRDefault="004D494A" w:rsidP="006F2EE1">
            <w:pPr>
              <w:spacing w:line="274" w:lineRule="exac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D494A">
              <w:rPr>
                <w:bCs/>
              </w:rPr>
              <w:t>Промежуточная аттестация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  <w:r w:rsidRPr="0020163B">
              <w:rPr>
                <w:rFonts w:eastAsia="Times New Roman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Default="004D494A" w:rsidP="006F2EE1">
            <w:pPr>
              <w:ind w:left="60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6F2EE1" w:rsidRPr="0020163B">
        <w:trPr>
          <w:trHeight w:val="763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74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 xml:space="preserve">Государственная итоговая аттестация </w:t>
            </w:r>
            <w:proofErr w:type="gramStart"/>
            <w:r w:rsidRPr="0020163B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 w:rsidRPr="0020163B">
              <w:rPr>
                <w:rFonts w:eastAsia="Times New Roman"/>
                <w:szCs w:val="24"/>
                <w:lang w:eastAsia="ru-RU"/>
              </w:rPr>
              <w:t xml:space="preserve"> на базе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950C44" w:rsidP="006F2EE1">
            <w:pPr>
              <w:ind w:left="60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6F2EE1" w:rsidRPr="0020163B">
        <w:trPr>
          <w:trHeight w:val="490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Каникулы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950C44" w:rsidP="006F2EE1">
            <w:pPr>
              <w:ind w:left="60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6F2EE1" w:rsidRPr="0020163B">
        <w:trPr>
          <w:trHeight w:val="547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854BC4" w:rsidP="006F2EE1">
            <w:pPr>
              <w:ind w:left="60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</w:p>
        </w:tc>
      </w:tr>
    </w:tbl>
    <w:p w:rsidR="006F2EE1" w:rsidRPr="0020163B" w:rsidRDefault="006F2EE1" w:rsidP="006F2EE1">
      <w:pPr>
        <w:spacing w:before="360" w:after="240" w:line="365" w:lineRule="exact"/>
        <w:ind w:left="20" w:right="20" w:firstLine="50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междисциплинарный курс. При освоении </w:t>
      </w:r>
      <w:proofErr w:type="gramStart"/>
      <w:r w:rsidRPr="0020163B">
        <w:rPr>
          <w:rFonts w:eastAsia="Times New Roman"/>
          <w:szCs w:val="24"/>
          <w:lang w:eastAsia="ru-RU"/>
        </w:rPr>
        <w:t>обучающимися</w:t>
      </w:r>
      <w:proofErr w:type="gramEnd"/>
      <w:r w:rsidRPr="0020163B">
        <w:rPr>
          <w:rFonts w:eastAsia="Times New Roman"/>
          <w:szCs w:val="24"/>
          <w:lang w:eastAsia="ru-RU"/>
        </w:rPr>
        <w:t xml:space="preserve"> профессиональных модулей проводятся учебная и производственная практика.</w:t>
      </w:r>
    </w:p>
    <w:p w:rsidR="006F2EE1" w:rsidRPr="0020163B" w:rsidRDefault="006F2EE1" w:rsidP="006F2EE1">
      <w:pPr>
        <w:spacing w:before="240" w:after="360" w:line="379" w:lineRule="exact"/>
        <w:ind w:left="20" w:right="20" w:firstLine="50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3. ДОКУМЕНТЫ, РЕГЛАМЕНТИРУЮЩИЕ СОДЕРЖАНИЕ И ОРГАНИЗАЦИЮ ОБРАЗОВАТЕЛЬНОГО ПРОЦЕССА ПРИ РЕАЛИЗАЦИИ ОПОП</w:t>
      </w:r>
    </w:p>
    <w:p w:rsidR="006F2EE1" w:rsidRPr="0020163B" w:rsidRDefault="006F2EE1" w:rsidP="006F2EE1">
      <w:pPr>
        <w:keepNext/>
        <w:keepLines/>
        <w:spacing w:before="360" w:after="240"/>
        <w:ind w:left="2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3.1 Учебный план</w:t>
      </w:r>
    </w:p>
    <w:p w:rsidR="006F2EE1" w:rsidRPr="0020163B" w:rsidRDefault="006F2EE1" w:rsidP="006F2EE1">
      <w:pPr>
        <w:spacing w:before="240"/>
        <w:ind w:left="20" w:firstLine="50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Основная профессиональная образовательная программа по профессии</w:t>
      </w:r>
    </w:p>
    <w:p w:rsidR="006F2EE1" w:rsidRPr="0020163B" w:rsidRDefault="006F2EE1">
      <w:pPr>
        <w:rPr>
          <w:szCs w:val="24"/>
        </w:rPr>
      </w:pPr>
    </w:p>
    <w:p w:rsidR="006F2EE1" w:rsidRPr="0020163B" w:rsidRDefault="006F2EE1" w:rsidP="006F2EE1">
      <w:pPr>
        <w:spacing w:after="300"/>
        <w:ind w:left="2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предусматривает изучение следующих учебных циклов:</w:t>
      </w:r>
    </w:p>
    <w:p w:rsidR="006F2EE1" w:rsidRPr="0020163B" w:rsidRDefault="006F2EE1" w:rsidP="00847454">
      <w:pPr>
        <w:numPr>
          <w:ilvl w:val="0"/>
          <w:numId w:val="3"/>
        </w:numPr>
        <w:tabs>
          <w:tab w:val="left" w:pos="755"/>
        </w:tabs>
        <w:ind w:firstLine="426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общепрофессионального цикла;</w:t>
      </w:r>
    </w:p>
    <w:p w:rsidR="006F2EE1" w:rsidRPr="0020163B" w:rsidRDefault="006F2EE1" w:rsidP="00847454">
      <w:pPr>
        <w:numPr>
          <w:ilvl w:val="0"/>
          <w:numId w:val="3"/>
        </w:numPr>
        <w:tabs>
          <w:tab w:val="left" w:pos="750"/>
        </w:tabs>
        <w:spacing w:line="485" w:lineRule="exact"/>
        <w:ind w:left="20" w:firstLine="3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профессионального цикла;</w:t>
      </w:r>
    </w:p>
    <w:p w:rsidR="006F2EE1" w:rsidRPr="0020163B" w:rsidRDefault="006F2EE1" w:rsidP="00847454">
      <w:pPr>
        <w:spacing w:line="485" w:lineRule="exact"/>
        <w:ind w:left="20" w:firstLine="3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и разделов:</w:t>
      </w:r>
    </w:p>
    <w:p w:rsidR="006F2EE1" w:rsidRPr="0020163B" w:rsidRDefault="006F2EE1" w:rsidP="006F2EE1">
      <w:pPr>
        <w:numPr>
          <w:ilvl w:val="0"/>
          <w:numId w:val="3"/>
        </w:numPr>
        <w:tabs>
          <w:tab w:val="left" w:pos="746"/>
        </w:tabs>
        <w:spacing w:line="485" w:lineRule="exact"/>
        <w:ind w:left="720" w:right="3840" w:hanging="32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учебная практика (производственное обучение); производственная практика;</w:t>
      </w:r>
    </w:p>
    <w:p w:rsidR="006F2EE1" w:rsidRPr="0020163B" w:rsidRDefault="006F2EE1" w:rsidP="006F2EE1">
      <w:pPr>
        <w:numPr>
          <w:ilvl w:val="0"/>
          <w:numId w:val="3"/>
        </w:numPr>
        <w:tabs>
          <w:tab w:val="left" w:pos="750"/>
        </w:tabs>
        <w:spacing w:line="480" w:lineRule="exact"/>
        <w:ind w:left="720" w:hanging="32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квалификационный экзамен - выполнение практической квалификационной работы.</w:t>
      </w:r>
    </w:p>
    <w:p w:rsidR="006F2EE1" w:rsidRPr="0020163B" w:rsidRDefault="006F2EE1" w:rsidP="006F2EE1">
      <w:pPr>
        <w:spacing w:line="480" w:lineRule="exact"/>
        <w:ind w:left="20" w:firstLine="3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В учебном плане отображается логическая последовательность освоения циклов и разделов ОПОП, обеспечивающих формирование компетенций. Указывается общая трудоемкость дисциплин, модулей, практик в зачетных единицах, а также их общая и аудиторная трудоемкость в часах.</w:t>
      </w:r>
    </w:p>
    <w:p w:rsidR="006F2EE1" w:rsidRPr="0020163B" w:rsidRDefault="006F2EE1" w:rsidP="006F2EE1">
      <w:pPr>
        <w:spacing w:after="6240" w:line="480" w:lineRule="exact"/>
        <w:ind w:left="20" w:firstLine="70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Для каждой дисциплины, модуля, практики указываются виды учебной работы и формы промежуточной аттестации.</w:t>
      </w:r>
    </w:p>
    <w:p w:rsidR="00847454" w:rsidRDefault="00847454" w:rsidP="006F2EE1">
      <w:pPr>
        <w:spacing w:before="6240" w:after="60"/>
        <w:ind w:left="4500" w:firstLine="0"/>
        <w:rPr>
          <w:rFonts w:eastAsia="Times New Roman"/>
          <w:b/>
          <w:bCs/>
          <w:szCs w:val="24"/>
          <w:lang w:eastAsia="ru-RU"/>
        </w:rPr>
      </w:pPr>
    </w:p>
    <w:p w:rsidR="006F2EE1" w:rsidRPr="0020163B" w:rsidRDefault="006F2EE1" w:rsidP="006F2EE1">
      <w:pPr>
        <w:spacing w:before="6240" w:after="60"/>
        <w:ind w:left="450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lastRenderedPageBreak/>
        <w:t>Учебный план</w:t>
      </w:r>
    </w:p>
    <w:p w:rsidR="006F2EE1" w:rsidRPr="0020163B" w:rsidRDefault="006F2EE1" w:rsidP="006F2EE1">
      <w:pPr>
        <w:spacing w:before="60" w:after="300"/>
        <w:ind w:left="2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по профессии</w:t>
      </w:r>
      <w:r w:rsidRPr="0020163B">
        <w:rPr>
          <w:rFonts w:eastAsia="Times New Roman"/>
          <w:b/>
          <w:bCs/>
          <w:szCs w:val="24"/>
          <w:lang w:eastAsia="ru-RU"/>
        </w:rPr>
        <w:t xml:space="preserve"> код </w:t>
      </w:r>
      <w:r w:rsidR="00847454">
        <w:rPr>
          <w:rFonts w:eastAsia="Times New Roman"/>
          <w:b/>
          <w:bCs/>
          <w:szCs w:val="24"/>
          <w:lang w:eastAsia="ru-RU"/>
        </w:rPr>
        <w:t>16675</w:t>
      </w:r>
      <w:r w:rsidRPr="0020163B">
        <w:rPr>
          <w:rFonts w:eastAsia="Times New Roman"/>
          <w:b/>
          <w:bCs/>
          <w:szCs w:val="24"/>
          <w:lang w:eastAsia="ru-RU"/>
        </w:rPr>
        <w:t xml:space="preserve"> -Повар</w:t>
      </w:r>
    </w:p>
    <w:p w:rsidR="006F2EE1" w:rsidRPr="0020163B" w:rsidRDefault="006F2EE1" w:rsidP="006F2EE1">
      <w:pPr>
        <w:spacing w:before="300" w:after="60"/>
        <w:ind w:left="2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Квалификация: Повар </w:t>
      </w:r>
      <w:r w:rsidR="00847454">
        <w:rPr>
          <w:rFonts w:eastAsia="Times New Roman"/>
          <w:szCs w:val="24"/>
          <w:lang w:eastAsia="ru-RU"/>
        </w:rPr>
        <w:t>2-3</w:t>
      </w:r>
      <w:r w:rsidRPr="0020163B">
        <w:rPr>
          <w:rFonts w:eastAsia="Times New Roman"/>
          <w:szCs w:val="24"/>
          <w:lang w:eastAsia="ru-RU"/>
        </w:rPr>
        <w:t xml:space="preserve"> разряд</w:t>
      </w:r>
    </w:p>
    <w:p w:rsidR="006F2EE1" w:rsidRPr="0020163B" w:rsidRDefault="006F2EE1" w:rsidP="006F2EE1">
      <w:pPr>
        <w:spacing w:before="60"/>
        <w:ind w:left="778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Форма обучения - очная</w:t>
      </w:r>
    </w:p>
    <w:p w:rsidR="006F2EE1" w:rsidRDefault="006F2EE1" w:rsidP="006F2EE1">
      <w:pPr>
        <w:spacing w:after="540"/>
        <w:ind w:left="2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Нормативный срок обучения - на базе основного общего образования -10 месяцев</w:t>
      </w:r>
    </w:p>
    <w:tbl>
      <w:tblPr>
        <w:tblW w:w="10221" w:type="dxa"/>
        <w:tblInd w:w="-601" w:type="dxa"/>
        <w:tblLook w:val="04A0" w:firstRow="1" w:lastRow="0" w:firstColumn="1" w:lastColumn="0" w:noHBand="0" w:noVBand="1"/>
      </w:tblPr>
      <w:tblGrid>
        <w:gridCol w:w="1080"/>
        <w:gridCol w:w="2479"/>
        <w:gridCol w:w="567"/>
        <w:gridCol w:w="709"/>
        <w:gridCol w:w="850"/>
        <w:gridCol w:w="993"/>
        <w:gridCol w:w="992"/>
        <w:gridCol w:w="992"/>
        <w:gridCol w:w="917"/>
        <w:gridCol w:w="642"/>
      </w:tblGrid>
      <w:tr w:rsidR="004C09B7" w:rsidRPr="004C09B7" w:rsidTr="00ED04C3">
        <w:trPr>
          <w:trHeight w:val="5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семестре)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4C09B7" w:rsidRPr="004C09B7" w:rsidTr="00ED04C3">
        <w:trPr>
          <w:trHeight w:val="6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аудитория</w:t>
            </w: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l курс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2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Занятий в подгруппах (лаб. и </w:t>
            </w:r>
            <w:proofErr w:type="spell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l семестр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ll</w:t>
            </w:r>
            <w:proofErr w:type="spell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C09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09B7" w:rsidRPr="004C09B7" w:rsidTr="00ED04C3">
        <w:trPr>
          <w:trHeight w:val="24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блюд из овощей и грибов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ПМ.03.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супов и соусов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МДК.03.01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приготовления супов и соусов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УП,03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ПП.03.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блюд из рыбы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обработки сырья и приготовления блюд из рыбы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УП.04.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ПП.04.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ПМ.05.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блюд из мяса и домашней птицы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B7" w:rsidRPr="004C09B7" w:rsidRDefault="004C09B7" w:rsidP="004C09B7">
            <w:pPr>
              <w:ind w:firstLine="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УП.05.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ПП.05.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ПМ.06.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и оформление холодных блюд и закусок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МДК.06.01.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приготовления и оформления холодных блюд и закусок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Приготовление сладких блюд и напитков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МДК.07.01.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приготовления сладких блюд и напитков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УП.07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ПП.07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C09B7" w:rsidRPr="004C09B7" w:rsidTr="00ED04C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ГИА.01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Защита </w:t>
            </w:r>
            <w:proofErr w:type="spellStart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выпсукной</w:t>
            </w:r>
            <w:proofErr w:type="spellEnd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квалификационной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9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Консультации</w:t>
            </w: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 учебную группу по 100 часов в год (всего * час.)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55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(итоговая) аттестация: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97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Выпускная квалификационная работа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производ</w:t>
            </w:r>
            <w:proofErr w:type="spellEnd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дифферен</w:t>
            </w:r>
            <w:proofErr w:type="spellEnd"/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09B7" w:rsidRPr="004C09B7" w:rsidTr="00ED04C3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7" w:rsidRPr="004C09B7" w:rsidRDefault="004C09B7" w:rsidP="004C09B7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C09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C09B7" w:rsidRPr="0020163B" w:rsidRDefault="004C09B7" w:rsidP="006F2EE1">
      <w:pPr>
        <w:spacing w:after="540"/>
        <w:ind w:left="20" w:firstLine="0"/>
        <w:rPr>
          <w:rFonts w:eastAsia="Times New Roman"/>
          <w:szCs w:val="24"/>
          <w:lang w:eastAsia="ru-RU"/>
        </w:rPr>
      </w:pPr>
    </w:p>
    <w:p w:rsidR="006F2EE1" w:rsidRPr="0020163B" w:rsidRDefault="006F2EE1" w:rsidP="006F2EE1">
      <w:pPr>
        <w:rPr>
          <w:szCs w:val="24"/>
        </w:rPr>
      </w:pPr>
    </w:p>
    <w:p w:rsidR="006F2EE1" w:rsidRPr="0020163B" w:rsidRDefault="006F2EE1" w:rsidP="006F2EE1">
      <w:pPr>
        <w:rPr>
          <w:szCs w:val="24"/>
        </w:rPr>
      </w:pPr>
    </w:p>
    <w:p w:rsidR="006F2EE1" w:rsidRPr="0020163B" w:rsidRDefault="006F2EE1">
      <w:pPr>
        <w:rPr>
          <w:szCs w:val="24"/>
        </w:rPr>
        <w:sectPr w:rsidR="006F2EE1" w:rsidRPr="0020163B" w:rsidSect="006F2EE1">
          <w:pgSz w:w="11909" w:h="16834"/>
          <w:pgMar w:top="851" w:right="427" w:bottom="851" w:left="1440" w:header="0" w:footer="0" w:gutter="0"/>
          <w:cols w:space="720"/>
          <w:noEndnote/>
          <w:docGrid w:linePitch="360"/>
        </w:sectPr>
      </w:pPr>
      <w:r w:rsidRPr="0020163B">
        <w:rPr>
          <w:szCs w:val="24"/>
        </w:rPr>
        <w:br w:type="page"/>
      </w:r>
    </w:p>
    <w:p w:rsidR="006F2EE1" w:rsidRPr="0020163B" w:rsidRDefault="006F2EE1">
      <w:pPr>
        <w:rPr>
          <w:szCs w:val="24"/>
        </w:rPr>
      </w:pPr>
    </w:p>
    <w:p w:rsidR="006F2EE1" w:rsidRPr="0020163B" w:rsidRDefault="006F2EE1" w:rsidP="006F2EE1">
      <w:pPr>
        <w:keepNext/>
        <w:keepLines/>
        <w:spacing w:after="60"/>
        <w:ind w:left="130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3.2 Календарный график учебного процесса</w:t>
      </w:r>
      <w:proofErr w:type="gramStart"/>
      <w:r w:rsidRPr="0020163B">
        <w:rPr>
          <w:rFonts w:eastAsia="Times New Roman"/>
          <w:b/>
          <w:bCs/>
          <w:szCs w:val="24"/>
          <w:vertAlign w:val="superscript"/>
          <w:lang w:eastAsia="ru-RU"/>
        </w:rPr>
        <w:t>2</w:t>
      </w:r>
      <w:proofErr w:type="gramEnd"/>
    </w:p>
    <w:p w:rsidR="006F2EE1" w:rsidRPr="0020163B" w:rsidRDefault="006F2EE1" w:rsidP="006F2EE1">
      <w:pPr>
        <w:spacing w:before="60" w:line="480" w:lineRule="exact"/>
        <w:ind w:left="98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В календарном учебном графике указывается последовательность реализации ОПОП по годам, включая </w:t>
      </w:r>
      <w:proofErr w:type="gramStart"/>
      <w:r w:rsidRPr="0020163B">
        <w:rPr>
          <w:rFonts w:eastAsia="Times New Roman"/>
          <w:szCs w:val="24"/>
          <w:lang w:eastAsia="ru-RU"/>
        </w:rPr>
        <w:t>теоретическое</w:t>
      </w:r>
      <w:proofErr w:type="gramEnd"/>
    </w:p>
    <w:p w:rsidR="006F2EE1" w:rsidRPr="0020163B" w:rsidRDefault="006F2EE1" w:rsidP="006F2EE1">
      <w:pPr>
        <w:spacing w:after="240" w:line="480" w:lineRule="exact"/>
        <w:ind w:left="580" w:right="408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обучение, практики, каникулы. График разрабатывается в соответствии с требованиями ФГОС. </w:t>
      </w:r>
      <w:r w:rsidRPr="0020163B">
        <w:rPr>
          <w:rFonts w:eastAsia="Times New Roman"/>
          <w:b/>
          <w:bCs/>
          <w:szCs w:val="24"/>
          <w:lang w:eastAsia="ru-RU"/>
        </w:rPr>
        <w:t>Сводные данные по бюджету времени (в неделях)</w:t>
      </w:r>
    </w:p>
    <w:tbl>
      <w:tblPr>
        <w:tblW w:w="158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2712"/>
        <w:gridCol w:w="1315"/>
        <w:gridCol w:w="1925"/>
        <w:gridCol w:w="2006"/>
        <w:gridCol w:w="2069"/>
        <w:gridCol w:w="2170"/>
        <w:gridCol w:w="1421"/>
        <w:gridCol w:w="1248"/>
      </w:tblGrid>
      <w:tr w:rsidR="006F2EE1" w:rsidRPr="0020163B" w:rsidTr="004D494A">
        <w:trPr>
          <w:trHeight w:val="509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Курсы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88" w:lineRule="exac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Обучение по дисциплинам</w:t>
            </w:r>
            <w:proofErr w:type="gramEnd"/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88" w:lineRule="exact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5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93" w:lineRule="exac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88" w:lineRule="exact"/>
              <w:ind w:left="600" w:hanging="3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Каникулы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</w:tr>
      <w:tr w:rsidR="006F2EE1" w:rsidRPr="0020163B" w:rsidTr="004D494A">
        <w:trPr>
          <w:trHeight w:val="989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3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293" w:lineRule="exact"/>
              <w:ind w:right="280" w:firstLine="0"/>
              <w:jc w:val="right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after="300"/>
              <w:ind w:left="2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преддипломная</w:t>
            </w:r>
          </w:p>
          <w:p w:rsidR="006F2EE1" w:rsidRPr="0020163B" w:rsidRDefault="006F2EE1" w:rsidP="006F2EE1">
            <w:pPr>
              <w:spacing w:before="300"/>
              <w:ind w:left="5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i/>
                <w:iCs/>
                <w:szCs w:val="24"/>
                <w:lang w:eastAsia="ru-RU"/>
              </w:rPr>
              <w:t>(для СПО)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before="300"/>
              <w:ind w:left="54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before="300"/>
              <w:ind w:left="54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before="300"/>
              <w:ind w:left="54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before="300"/>
              <w:ind w:left="540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 w:rsidTr="004D494A">
        <w:trPr>
          <w:trHeight w:val="5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4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5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8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9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0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6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5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9</w:t>
            </w:r>
          </w:p>
        </w:tc>
      </w:tr>
      <w:tr w:rsidR="006F2EE1" w:rsidRPr="0020163B" w:rsidTr="004D494A">
        <w:trPr>
          <w:trHeight w:val="5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I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854BC4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854BC4" w:rsidP="006F2EE1">
            <w:pPr>
              <w:ind w:left="58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854BC4" w:rsidP="006F2EE1">
            <w:pPr>
              <w:ind w:left="88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9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D494A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854BC4" w:rsidP="006F2EE1">
            <w:pPr>
              <w:ind w:left="106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854BC4" w:rsidP="006F2EE1">
            <w:pPr>
              <w:ind w:left="66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D494A" w:rsidP="006F2EE1">
            <w:pPr>
              <w:ind w:left="5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</w:p>
        </w:tc>
      </w:tr>
      <w:tr w:rsidR="004D494A" w:rsidRPr="0020163B" w:rsidTr="004D494A">
        <w:trPr>
          <w:trHeight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6F2EE1">
            <w:pPr>
              <w:ind w:left="2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6F2EE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875461">
            <w:pPr>
              <w:ind w:left="58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875461">
            <w:pPr>
              <w:ind w:left="88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875461">
            <w:pPr>
              <w:ind w:left="960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87546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875461">
            <w:pPr>
              <w:ind w:left="106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875461">
            <w:pPr>
              <w:ind w:left="66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94A" w:rsidRPr="0020163B" w:rsidRDefault="004D494A" w:rsidP="00875461">
            <w:pPr>
              <w:ind w:left="5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</w:p>
        </w:tc>
      </w:tr>
    </w:tbl>
    <w:p w:rsidR="006F2EE1" w:rsidRPr="0020163B" w:rsidRDefault="006F2EE1" w:rsidP="006F2EE1">
      <w:pPr>
        <w:keepNext/>
        <w:keepLines/>
        <w:spacing w:before="60" w:after="240"/>
        <w:ind w:left="58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Прохождение практик: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1362"/>
        <w:gridCol w:w="2707"/>
      </w:tblGrid>
      <w:tr w:rsidR="006F2EE1" w:rsidRPr="0020163B">
        <w:trPr>
          <w:trHeight w:val="27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УП.01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</w:tr>
      <w:tr w:rsidR="006F2EE1" w:rsidRPr="0020163B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УП 02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</w:tr>
      <w:tr w:rsidR="006F2EE1" w:rsidRPr="0020163B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УП.03.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</w:p>
        </w:tc>
      </w:tr>
      <w:tr w:rsidR="006F2EE1" w:rsidRPr="0020163B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ПП.01,02,03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216</w:t>
            </w:r>
          </w:p>
        </w:tc>
      </w:tr>
      <w:tr w:rsidR="006F2EE1" w:rsidRPr="0020163B">
        <w:trPr>
          <w:trHeight w:val="27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УП 04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</w:tr>
      <w:tr w:rsidR="006F2EE1" w:rsidRPr="0020163B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УП 05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</w:p>
        </w:tc>
      </w:tr>
      <w:tr w:rsidR="006F2EE1" w:rsidRPr="0020163B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УП 06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</w:tr>
      <w:tr w:rsidR="006F2EE1" w:rsidRPr="0020163B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УП 07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</w:p>
        </w:tc>
      </w:tr>
      <w:tr w:rsidR="006F2EE1" w:rsidRPr="0020163B">
        <w:trPr>
          <w:trHeight w:val="27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ПП 04,05,06,07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216</w:t>
            </w:r>
          </w:p>
        </w:tc>
      </w:tr>
      <w:tr w:rsidR="006F2EE1" w:rsidRPr="0020163B">
        <w:trPr>
          <w:trHeight w:val="485"/>
        </w:trPr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4C09B7" w:rsidP="006F2EE1">
            <w:pPr>
              <w:ind w:left="124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756</w:t>
            </w:r>
          </w:p>
        </w:tc>
      </w:tr>
    </w:tbl>
    <w:p w:rsidR="006F2EE1" w:rsidRPr="0020163B" w:rsidRDefault="006F2EE1" w:rsidP="006F2EE1">
      <w:pPr>
        <w:ind w:left="1660"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vertAlign w:val="superscript"/>
          <w:lang w:eastAsia="ru-RU"/>
        </w:rPr>
        <w:footnoteRef/>
      </w:r>
      <w:r w:rsidRPr="0020163B">
        <w:rPr>
          <w:rFonts w:eastAsia="Times New Roman"/>
          <w:szCs w:val="24"/>
          <w:lang w:eastAsia="ru-RU"/>
        </w:rPr>
        <w:t xml:space="preserve"> Форма календарного учебного графика.</w:t>
      </w:r>
    </w:p>
    <w:p w:rsidR="0020163B" w:rsidRPr="0020163B" w:rsidRDefault="0020163B" w:rsidP="006F2EE1">
      <w:pPr>
        <w:rPr>
          <w:szCs w:val="24"/>
        </w:rPr>
      </w:pPr>
    </w:p>
    <w:p w:rsidR="006F2EE1" w:rsidRPr="0020163B" w:rsidRDefault="006F2EE1">
      <w:pPr>
        <w:rPr>
          <w:szCs w:val="24"/>
        </w:rPr>
      </w:pPr>
      <w:r w:rsidRPr="0020163B">
        <w:rPr>
          <w:szCs w:val="24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355"/>
        <w:gridCol w:w="154"/>
        <w:gridCol w:w="206"/>
        <w:gridCol w:w="303"/>
        <w:gridCol w:w="52"/>
        <w:gridCol w:w="355"/>
        <w:gridCol w:w="102"/>
        <w:gridCol w:w="253"/>
        <w:gridCol w:w="256"/>
        <w:gridCol w:w="99"/>
        <w:gridCol w:w="355"/>
        <w:gridCol w:w="55"/>
        <w:gridCol w:w="305"/>
        <w:gridCol w:w="204"/>
        <w:gridCol w:w="151"/>
        <w:gridCol w:w="343"/>
        <w:gridCol w:w="151"/>
        <w:gridCol w:w="358"/>
        <w:gridCol w:w="136"/>
        <w:gridCol w:w="373"/>
        <w:gridCol w:w="126"/>
        <w:gridCol w:w="378"/>
        <w:gridCol w:w="116"/>
        <w:gridCol w:w="393"/>
        <w:gridCol w:w="101"/>
        <w:gridCol w:w="480"/>
        <w:gridCol w:w="25"/>
        <w:gridCol w:w="498"/>
        <w:gridCol w:w="111"/>
        <w:gridCol w:w="374"/>
        <w:gridCol w:w="10"/>
        <w:gridCol w:w="110"/>
        <w:gridCol w:w="374"/>
        <w:gridCol w:w="125"/>
        <w:gridCol w:w="369"/>
        <w:gridCol w:w="125"/>
        <w:gridCol w:w="374"/>
        <w:gridCol w:w="140"/>
        <w:gridCol w:w="230"/>
        <w:gridCol w:w="124"/>
        <w:gridCol w:w="10"/>
        <w:gridCol w:w="484"/>
        <w:gridCol w:w="499"/>
        <w:gridCol w:w="494"/>
        <w:gridCol w:w="494"/>
        <w:gridCol w:w="300"/>
      </w:tblGrid>
      <w:tr w:rsidR="005D2C2E" w:rsidRPr="0020163B" w:rsidTr="003611F6">
        <w:trPr>
          <w:trHeight w:val="33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2E" w:rsidRPr="0020163B" w:rsidRDefault="005D2C2E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lastRenderedPageBreak/>
              <w:t>Месяцы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2E" w:rsidRPr="0020163B" w:rsidRDefault="005D2C2E" w:rsidP="006F2EE1">
            <w:pPr>
              <w:ind w:left="3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Сентябрь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2E" w:rsidRPr="0020163B" w:rsidRDefault="005D2C2E" w:rsidP="006F2EE1">
            <w:pPr>
              <w:ind w:left="2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Октябрь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2E" w:rsidRPr="0020163B" w:rsidRDefault="005D2C2E" w:rsidP="006F2EE1">
            <w:pPr>
              <w:ind w:left="5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Ноябрь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2E" w:rsidRPr="0020163B" w:rsidRDefault="005D2C2E" w:rsidP="006F2EE1">
            <w:pPr>
              <w:ind w:left="7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Декаб</w:t>
            </w:r>
            <w:r>
              <w:rPr>
                <w:rFonts w:eastAsia="Times New Roman"/>
                <w:szCs w:val="24"/>
                <w:lang w:eastAsia="ru-RU"/>
              </w:rPr>
              <w:t>рь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2E" w:rsidRPr="0020163B" w:rsidRDefault="005D2C2E" w:rsidP="006F2EE1">
            <w:pPr>
              <w:ind w:left="5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C2E" w:rsidRPr="0020163B" w:rsidRDefault="005D2C2E" w:rsidP="006F2EE1">
            <w:pPr>
              <w:ind w:left="6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</w:tr>
      <w:tr w:rsidR="00A764A7" w:rsidRPr="0020163B" w:rsidTr="003611F6">
        <w:trPr>
          <w:trHeight w:val="33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20163B" w:rsidRDefault="00A764A7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Недели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ED6" w:rsidRPr="005D2C2E" w:rsidRDefault="00C43ED6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5D2C2E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AE5E4F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5D2C2E" w:rsidRDefault="00A764A7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4A7" w:rsidRPr="0020163B" w:rsidRDefault="00A764A7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611F6" w:rsidRPr="0020163B" w:rsidTr="003611F6">
        <w:trPr>
          <w:trHeight w:val="3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5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>П</w:t>
            </w:r>
            <w:r w:rsidRPr="005D2C2E">
              <w:rPr>
                <w:rFonts w:eastAsia="Times New Roman"/>
                <w:sz w:val="18"/>
                <w:szCs w:val="24"/>
                <w:lang w:eastAsia="ru-RU"/>
              </w:rPr>
              <w:t>.01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ПП.01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ПП.01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УП.02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ПП.02.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ПП.02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УП.03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КП.03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ПП.03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ПП.03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5D2C2E" w:rsidRDefault="003611F6" w:rsidP="00AE5E4F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AE5E4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611F6">
              <w:rPr>
                <w:rFonts w:eastAsia="Times New Roman"/>
                <w:sz w:val="20"/>
                <w:szCs w:val="24"/>
                <w:lang w:eastAsia="ru-RU"/>
              </w:rPr>
              <w:t>УП.04</w:t>
            </w:r>
          </w:p>
        </w:tc>
      </w:tr>
      <w:tr w:rsidR="003611F6" w:rsidRPr="0020163B">
        <w:trPr>
          <w:gridAfter w:val="7"/>
          <w:wAfter w:w="2405" w:type="dxa"/>
          <w:trHeight w:val="33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Месяцы</w:t>
            </w:r>
          </w:p>
        </w:tc>
        <w:tc>
          <w:tcPr>
            <w:tcW w:w="2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9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Март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5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Апрель</w:t>
            </w:r>
          </w:p>
        </w:tc>
        <w:tc>
          <w:tcPr>
            <w:tcW w:w="2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8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Май</w:t>
            </w:r>
          </w:p>
        </w:tc>
        <w:tc>
          <w:tcPr>
            <w:tcW w:w="2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7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Июнь</w:t>
            </w:r>
          </w:p>
        </w:tc>
      </w:tr>
      <w:tr w:rsidR="003611F6" w:rsidRPr="0020163B">
        <w:trPr>
          <w:gridAfter w:val="7"/>
          <w:wAfter w:w="2405" w:type="dxa"/>
          <w:trHeight w:val="33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Недели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20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22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611F6" w:rsidRPr="0020163B">
        <w:trPr>
          <w:gridAfter w:val="7"/>
          <w:wAfter w:w="2405" w:type="dxa"/>
          <w:trHeight w:val="34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left="5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ПП.04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ПП.04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80" w:firstLine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УП.05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УП.05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ПП.05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AE5E4F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ПП.05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20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УП.06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22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ПП.06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Т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4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УП.07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3611F6" w:rsidRDefault="003611F6" w:rsidP="006F2EE1">
            <w:pPr>
              <w:ind w:left="160" w:firstLine="0"/>
              <w:rPr>
                <w:rFonts w:eastAsia="Times New Roman"/>
                <w:sz w:val="18"/>
                <w:szCs w:val="24"/>
                <w:lang w:eastAsia="ru-RU"/>
              </w:rPr>
            </w:pPr>
            <w:r w:rsidRPr="003611F6">
              <w:rPr>
                <w:rFonts w:eastAsia="Times New Roman"/>
                <w:sz w:val="18"/>
                <w:szCs w:val="24"/>
                <w:lang w:eastAsia="ru-RU"/>
              </w:rPr>
              <w:t>ПП.07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1F6" w:rsidRPr="0020163B" w:rsidRDefault="003611F6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ГИА</w:t>
            </w:r>
          </w:p>
        </w:tc>
      </w:tr>
    </w:tbl>
    <w:p w:rsidR="006F2EE1" w:rsidRDefault="006F2EE1">
      <w:pPr>
        <w:rPr>
          <w:rFonts w:eastAsia="Times New Roman"/>
          <w:b/>
          <w:bCs/>
          <w:szCs w:val="24"/>
          <w:lang w:eastAsia="ru-RU"/>
        </w:rPr>
      </w:pPr>
    </w:p>
    <w:p w:rsidR="00ED04C3" w:rsidRDefault="00ED04C3">
      <w:pPr>
        <w:rPr>
          <w:rFonts w:eastAsia="Times New Roman"/>
          <w:b/>
          <w:bCs/>
          <w:szCs w:val="24"/>
          <w:lang w:eastAsia="ru-RU"/>
        </w:rPr>
      </w:pPr>
      <w:proofErr w:type="gramStart"/>
      <w:r>
        <w:rPr>
          <w:rFonts w:eastAsia="Times New Roman"/>
          <w:b/>
          <w:bCs/>
          <w:szCs w:val="24"/>
          <w:lang w:eastAsia="ru-RU"/>
        </w:rPr>
        <w:t>Т-</w:t>
      </w:r>
      <w:proofErr w:type="gramEnd"/>
      <w:r>
        <w:rPr>
          <w:rFonts w:eastAsia="Times New Roman"/>
          <w:b/>
          <w:bCs/>
          <w:szCs w:val="24"/>
          <w:lang w:eastAsia="ru-RU"/>
        </w:rPr>
        <w:t xml:space="preserve"> теоретическое обучение </w:t>
      </w:r>
    </w:p>
    <w:p w:rsidR="00ED04C3" w:rsidRDefault="00ED04C3">
      <w:pPr>
        <w:rPr>
          <w:rFonts w:eastAsia="Times New Roman"/>
          <w:b/>
          <w:bCs/>
          <w:szCs w:val="24"/>
          <w:lang w:eastAsia="ru-RU"/>
        </w:rPr>
      </w:pPr>
    </w:p>
    <w:p w:rsidR="00ED04C3" w:rsidRDefault="00ED04C3">
      <w:pPr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У</w:t>
      </w:r>
      <w:proofErr w:type="gramStart"/>
      <w:r>
        <w:rPr>
          <w:rFonts w:eastAsia="Times New Roman"/>
          <w:b/>
          <w:bCs/>
          <w:szCs w:val="24"/>
          <w:lang w:eastAsia="ru-RU"/>
        </w:rPr>
        <w:t>П-</w:t>
      </w:r>
      <w:proofErr w:type="gramEnd"/>
      <w:r>
        <w:rPr>
          <w:rFonts w:eastAsia="Times New Roman"/>
          <w:b/>
          <w:bCs/>
          <w:szCs w:val="24"/>
          <w:lang w:eastAsia="ru-RU"/>
        </w:rPr>
        <w:t xml:space="preserve"> учебная практика </w:t>
      </w:r>
    </w:p>
    <w:p w:rsidR="00ED04C3" w:rsidRDefault="00ED04C3">
      <w:pPr>
        <w:rPr>
          <w:rFonts w:eastAsia="Times New Roman"/>
          <w:b/>
          <w:bCs/>
          <w:szCs w:val="24"/>
          <w:lang w:eastAsia="ru-RU"/>
        </w:rPr>
      </w:pPr>
    </w:p>
    <w:p w:rsidR="00ED04C3" w:rsidRDefault="00ED04C3">
      <w:pPr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ПП-производственная работа </w:t>
      </w:r>
    </w:p>
    <w:p w:rsidR="00ED04C3" w:rsidRDefault="00ED04C3">
      <w:pPr>
        <w:rPr>
          <w:rFonts w:eastAsia="Times New Roman"/>
          <w:b/>
          <w:bCs/>
          <w:szCs w:val="24"/>
          <w:lang w:eastAsia="ru-RU"/>
        </w:rPr>
      </w:pPr>
    </w:p>
    <w:p w:rsidR="00ED04C3" w:rsidRPr="0020163B" w:rsidRDefault="00ED04C3">
      <w:pPr>
        <w:rPr>
          <w:szCs w:val="24"/>
        </w:rPr>
        <w:sectPr w:rsidR="00ED04C3" w:rsidRPr="0020163B" w:rsidSect="006F2EE1">
          <w:pgSz w:w="16834" w:h="11909" w:orient="landscape"/>
          <w:pgMar w:top="425" w:right="851" w:bottom="1440" w:left="851" w:header="0" w:footer="0" w:gutter="0"/>
          <w:cols w:space="720"/>
          <w:noEndnote/>
          <w:docGrid w:linePitch="360"/>
        </w:sectPr>
      </w:pPr>
      <w:r>
        <w:rPr>
          <w:rFonts w:eastAsia="Times New Roman"/>
          <w:b/>
          <w:bCs/>
          <w:szCs w:val="24"/>
          <w:lang w:eastAsia="ru-RU"/>
        </w:rPr>
        <w:t>ГИ</w:t>
      </w:r>
      <w:proofErr w:type="gramStart"/>
      <w:r>
        <w:rPr>
          <w:rFonts w:eastAsia="Times New Roman"/>
          <w:b/>
          <w:bCs/>
          <w:szCs w:val="24"/>
          <w:lang w:eastAsia="ru-RU"/>
        </w:rPr>
        <w:t>А-</w:t>
      </w:r>
      <w:proofErr w:type="gramEnd"/>
      <w:r>
        <w:rPr>
          <w:rFonts w:eastAsia="Times New Roman"/>
          <w:b/>
          <w:bCs/>
          <w:szCs w:val="24"/>
          <w:lang w:eastAsia="ru-RU"/>
        </w:rPr>
        <w:t xml:space="preserve"> государственная итоговая аттестация </w:t>
      </w:r>
    </w:p>
    <w:p w:rsidR="006F2EE1" w:rsidRPr="0020163B" w:rsidRDefault="006F2EE1" w:rsidP="006F2EE1">
      <w:pPr>
        <w:spacing w:after="300"/>
        <w:ind w:left="1840"/>
        <w:rPr>
          <w:szCs w:val="24"/>
        </w:rPr>
      </w:pPr>
      <w:r w:rsidRPr="0020163B">
        <w:rPr>
          <w:b/>
          <w:bCs/>
          <w:szCs w:val="24"/>
        </w:rPr>
        <w:lastRenderedPageBreak/>
        <w:t>3.3.Содержание образовательных программ (ОПОП)</w:t>
      </w:r>
    </w:p>
    <w:p w:rsidR="006F2EE1" w:rsidRPr="0020163B" w:rsidRDefault="006F2EE1" w:rsidP="006F2EE1">
      <w:pPr>
        <w:spacing w:before="300" w:after="60" w:line="322" w:lineRule="exact"/>
        <w:ind w:left="60" w:right="360" w:firstLine="640"/>
        <w:rPr>
          <w:szCs w:val="24"/>
        </w:rPr>
      </w:pPr>
      <w:r w:rsidRPr="0020163B">
        <w:rPr>
          <w:szCs w:val="24"/>
        </w:rPr>
        <w:t>Подготовка по программе предполагает изучение следующих учебных дисциплин и профессиональных модулей</w:t>
      </w:r>
      <w:r w:rsidRPr="0020163B">
        <w:rPr>
          <w:szCs w:val="24"/>
          <w:vertAlign w:val="superscript"/>
        </w:rPr>
        <w:t>3</w:t>
      </w:r>
      <w:r w:rsidRPr="0020163B">
        <w:rPr>
          <w:szCs w:val="24"/>
        </w:rPr>
        <w:t>:</w:t>
      </w:r>
    </w:p>
    <w:p w:rsidR="006F2EE1" w:rsidRPr="0020163B" w:rsidRDefault="006F2EE1" w:rsidP="006F2EE1">
      <w:pPr>
        <w:spacing w:before="60" w:after="300"/>
        <w:ind w:left="60"/>
        <w:rPr>
          <w:szCs w:val="24"/>
        </w:rPr>
      </w:pPr>
      <w:r w:rsidRPr="0020163B">
        <w:rPr>
          <w:b/>
          <w:bCs/>
          <w:szCs w:val="24"/>
        </w:rPr>
        <w:t>Программы учебных дисциплин общепрофессионального цикла: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232"/>
      </w:tblGrid>
      <w:tr w:rsidR="006F2EE1" w:rsidRPr="0020163B">
        <w:trPr>
          <w:trHeight w:val="6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>
            <w:pPr>
              <w:ind w:left="120"/>
              <w:rPr>
                <w:szCs w:val="24"/>
              </w:rPr>
            </w:pPr>
            <w:r w:rsidRPr="0020163B">
              <w:rPr>
                <w:b/>
                <w:bCs/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>
            <w:pPr>
              <w:ind w:left="2540"/>
              <w:rPr>
                <w:szCs w:val="24"/>
              </w:rPr>
            </w:pPr>
            <w:r w:rsidRPr="0020163B">
              <w:rPr>
                <w:b/>
                <w:bCs/>
                <w:szCs w:val="24"/>
              </w:rPr>
              <w:t>Элементы структуры ОПОП</w:t>
            </w:r>
          </w:p>
        </w:tc>
      </w:tr>
      <w:tr w:rsidR="006F2EE1" w:rsidRPr="0020163B">
        <w:trPr>
          <w:trHeight w:val="9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ОП 01.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C43ED6" w:rsidP="00875461">
            <w:pPr>
              <w:spacing w:line="370" w:lineRule="exact"/>
              <w:ind w:left="120" w:firstLine="51"/>
              <w:rPr>
                <w:szCs w:val="24"/>
              </w:rPr>
            </w:pPr>
            <w:r>
              <w:rPr>
                <w:szCs w:val="24"/>
              </w:rPr>
              <w:t xml:space="preserve">Основы микробиологии, санитарии и гигиены в пищевом производстве </w:t>
            </w:r>
          </w:p>
        </w:tc>
      </w:tr>
      <w:tr w:rsidR="006F2EE1" w:rsidRPr="0020163B">
        <w:trPr>
          <w:trHeight w:val="9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ОП 02.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C43ED6" w:rsidP="00875461">
            <w:pPr>
              <w:spacing w:line="370" w:lineRule="exact"/>
              <w:ind w:left="120" w:firstLine="51"/>
              <w:rPr>
                <w:szCs w:val="24"/>
              </w:rPr>
            </w:pPr>
            <w:r>
              <w:rPr>
                <w:szCs w:val="24"/>
              </w:rPr>
              <w:t xml:space="preserve">Физиология питания с основами товароведения продовольственных товаров </w:t>
            </w:r>
          </w:p>
        </w:tc>
      </w:tr>
      <w:tr w:rsidR="006F2EE1" w:rsidRPr="0020163B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ОП 03.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C43ED6" w:rsidP="00875461">
            <w:pPr>
              <w:ind w:left="120" w:firstLine="51"/>
              <w:rPr>
                <w:szCs w:val="24"/>
              </w:rPr>
            </w:pPr>
            <w:r>
              <w:rPr>
                <w:szCs w:val="24"/>
              </w:rPr>
              <w:t xml:space="preserve">Техническое оснащение и организация рабочего места </w:t>
            </w:r>
          </w:p>
        </w:tc>
      </w:tr>
      <w:tr w:rsidR="006F2EE1" w:rsidRPr="0020163B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ОП 04.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C43ED6" w:rsidP="00875461">
            <w:pPr>
              <w:ind w:left="120" w:firstLine="51"/>
              <w:rPr>
                <w:szCs w:val="24"/>
              </w:rPr>
            </w:pPr>
            <w:r>
              <w:rPr>
                <w:szCs w:val="24"/>
              </w:rPr>
              <w:t xml:space="preserve">Экономические и правовые основы производственной деятельности </w:t>
            </w:r>
          </w:p>
        </w:tc>
      </w:tr>
      <w:tr w:rsidR="006F2EE1" w:rsidRPr="0020163B">
        <w:trPr>
          <w:trHeight w:val="6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ОП 05.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C43ED6" w:rsidP="00875461">
            <w:pPr>
              <w:ind w:left="120" w:firstLine="51"/>
              <w:rPr>
                <w:szCs w:val="24"/>
              </w:rPr>
            </w:pPr>
            <w:r>
              <w:rPr>
                <w:szCs w:val="24"/>
              </w:rPr>
              <w:t xml:space="preserve">Безопасность жизнедеятельности </w:t>
            </w:r>
          </w:p>
        </w:tc>
      </w:tr>
      <w:tr w:rsidR="006F2EE1" w:rsidRPr="0020163B">
        <w:trPr>
          <w:trHeight w:val="662"/>
        </w:trPr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2EE1" w:rsidRPr="0020163B" w:rsidRDefault="006F2EE1">
            <w:pPr>
              <w:ind w:left="120"/>
              <w:rPr>
                <w:szCs w:val="24"/>
              </w:rPr>
            </w:pPr>
            <w:r w:rsidRPr="0020163B">
              <w:rPr>
                <w:b/>
                <w:bCs/>
                <w:szCs w:val="24"/>
              </w:rPr>
              <w:t>Программы профессиональных модулей</w:t>
            </w:r>
          </w:p>
        </w:tc>
      </w:tr>
      <w:tr w:rsidR="006F2EE1" w:rsidRPr="0020163B">
        <w:trPr>
          <w:trHeight w:val="6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>
            <w:pPr>
              <w:ind w:left="120"/>
              <w:rPr>
                <w:szCs w:val="24"/>
              </w:rPr>
            </w:pPr>
            <w:r w:rsidRPr="0020163B">
              <w:rPr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>
            <w:pPr>
              <w:ind w:left="2540"/>
              <w:rPr>
                <w:szCs w:val="24"/>
              </w:rPr>
            </w:pPr>
            <w:r w:rsidRPr="0020163B">
              <w:rPr>
                <w:b/>
                <w:bCs/>
                <w:szCs w:val="24"/>
              </w:rPr>
              <w:t>Элементы структуры ОПОП</w:t>
            </w:r>
          </w:p>
        </w:tc>
      </w:tr>
      <w:tr w:rsidR="006F2EE1" w:rsidRPr="0020163B">
        <w:trPr>
          <w:trHeight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ПМ 01.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Приготовление блюд из овощей и грибов</w:t>
            </w:r>
          </w:p>
        </w:tc>
      </w:tr>
      <w:tr w:rsidR="006F2EE1" w:rsidRPr="0020163B">
        <w:trPr>
          <w:trHeight w:val="8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МДК.01.01.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875461">
            <w:pPr>
              <w:spacing w:line="322" w:lineRule="exact"/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Технология обработки сырья и приготовления блюд из овощей и грибов</w:t>
            </w:r>
          </w:p>
        </w:tc>
      </w:tr>
      <w:tr w:rsidR="006F2EE1" w:rsidRPr="0020163B">
        <w:trPr>
          <w:trHeight w:val="8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ПМ 02.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spacing w:line="322" w:lineRule="exact"/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Приготовления блюд и гарниров из круп, бобовых</w:t>
            </w:r>
            <w:proofErr w:type="gramStart"/>
            <w:r w:rsidRPr="0020163B">
              <w:rPr>
                <w:szCs w:val="24"/>
              </w:rPr>
              <w:t>.</w:t>
            </w:r>
            <w:proofErr w:type="gramEnd"/>
            <w:r w:rsidRPr="0020163B">
              <w:rPr>
                <w:szCs w:val="24"/>
              </w:rPr>
              <w:t xml:space="preserve"> </w:t>
            </w:r>
            <w:proofErr w:type="gramStart"/>
            <w:r w:rsidRPr="0020163B">
              <w:rPr>
                <w:szCs w:val="24"/>
              </w:rPr>
              <w:t>м</w:t>
            </w:r>
            <w:proofErr w:type="gramEnd"/>
            <w:r w:rsidRPr="0020163B">
              <w:rPr>
                <w:szCs w:val="24"/>
              </w:rPr>
              <w:t>акаронных изделий, яиц, творога, теста.</w:t>
            </w:r>
          </w:p>
        </w:tc>
      </w:tr>
      <w:tr w:rsidR="006F2EE1" w:rsidRPr="0020163B">
        <w:trPr>
          <w:trHeight w:val="8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МДК. 02.01.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875461">
            <w:pPr>
              <w:spacing w:line="317" w:lineRule="exact"/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Технология сырья и приготовления блюд и гарниров из круп, бобовых</w:t>
            </w:r>
            <w:proofErr w:type="gramStart"/>
            <w:r w:rsidRPr="0020163B">
              <w:rPr>
                <w:szCs w:val="24"/>
              </w:rPr>
              <w:t>.</w:t>
            </w:r>
            <w:proofErr w:type="gramEnd"/>
            <w:r w:rsidRPr="0020163B">
              <w:rPr>
                <w:szCs w:val="24"/>
              </w:rPr>
              <w:t xml:space="preserve"> </w:t>
            </w:r>
            <w:proofErr w:type="gramStart"/>
            <w:r w:rsidRPr="0020163B">
              <w:rPr>
                <w:szCs w:val="24"/>
              </w:rPr>
              <w:t>м</w:t>
            </w:r>
            <w:proofErr w:type="gramEnd"/>
            <w:r w:rsidRPr="0020163B">
              <w:rPr>
                <w:szCs w:val="24"/>
              </w:rPr>
              <w:t>акаронных изделий, яиц, творога, теста</w:t>
            </w:r>
          </w:p>
        </w:tc>
      </w:tr>
      <w:tr w:rsidR="006F2EE1" w:rsidRPr="0020163B">
        <w:trPr>
          <w:trHeight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ПМ 03.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Приготовление супов и соусов</w:t>
            </w:r>
          </w:p>
        </w:tc>
      </w:tr>
      <w:tr w:rsidR="006F2EE1" w:rsidRPr="0020163B">
        <w:trPr>
          <w:trHeight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МДК 03.01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875461">
            <w:pPr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Технология приготовления супов и соусов</w:t>
            </w:r>
          </w:p>
        </w:tc>
      </w:tr>
      <w:tr w:rsidR="006F2EE1" w:rsidRPr="0020163B">
        <w:trPr>
          <w:trHeight w:val="5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ПМ 04.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Приготовление блюд из рыбы</w:t>
            </w:r>
          </w:p>
        </w:tc>
      </w:tr>
      <w:tr w:rsidR="006F2EE1" w:rsidRPr="0020163B">
        <w:trPr>
          <w:trHeight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МДК 04.01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875461">
            <w:pPr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Технология обработки сырья и приготовления блюд из рыбы</w:t>
            </w:r>
          </w:p>
        </w:tc>
      </w:tr>
      <w:tr w:rsidR="006F2EE1" w:rsidRPr="0020163B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firstLine="0"/>
              <w:jc w:val="center"/>
              <w:rPr>
                <w:szCs w:val="24"/>
              </w:rPr>
            </w:pPr>
            <w:r w:rsidRPr="0020163B">
              <w:rPr>
                <w:szCs w:val="24"/>
              </w:rPr>
              <w:t>ПМ 05.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hanging="91"/>
              <w:rPr>
                <w:szCs w:val="24"/>
              </w:rPr>
            </w:pPr>
            <w:r w:rsidRPr="0020163B">
              <w:rPr>
                <w:szCs w:val="24"/>
              </w:rPr>
              <w:t>Приготовление блюд из мяса и домашней птицы</w:t>
            </w:r>
          </w:p>
        </w:tc>
      </w:tr>
    </w:tbl>
    <w:p w:rsidR="006F2EE1" w:rsidRPr="0020163B" w:rsidRDefault="006F2EE1" w:rsidP="00C43ED6">
      <w:pPr>
        <w:spacing w:line="274" w:lineRule="exact"/>
        <w:ind w:right="1120" w:firstLine="0"/>
        <w:jc w:val="both"/>
        <w:rPr>
          <w:szCs w:val="24"/>
        </w:rPr>
      </w:pPr>
      <w:r w:rsidRPr="0020163B">
        <w:rPr>
          <w:szCs w:val="24"/>
          <w:vertAlign w:val="superscript"/>
        </w:rPr>
        <w:footnoteRef/>
      </w:r>
      <w:r w:rsidRPr="0020163B">
        <w:rPr>
          <w:szCs w:val="24"/>
        </w:rPr>
        <w:t xml:space="preserve"> Перечисляются названия учебных дисциплин и профессиональных модулей в соответствии с учебным планом.</w:t>
      </w:r>
    </w:p>
    <w:p w:rsidR="006F2EE1" w:rsidRPr="0020163B" w:rsidRDefault="006F2EE1" w:rsidP="006F2EE1">
      <w:pPr>
        <w:rPr>
          <w:szCs w:val="24"/>
        </w:rPr>
      </w:pPr>
      <w:r w:rsidRPr="0020163B">
        <w:rPr>
          <w:szCs w:val="24"/>
        </w:rPr>
        <w:t xml:space="preserve"> </w:t>
      </w:r>
      <w:r w:rsidRPr="0020163B">
        <w:rPr>
          <w:szCs w:val="24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232"/>
      </w:tblGrid>
      <w:tr w:rsidR="006F2EE1" w:rsidRPr="0020163B">
        <w:trPr>
          <w:trHeight w:val="8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lastRenderedPageBreak/>
              <w:t>МДК 05.01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17" w:lineRule="exact"/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Технология обработки сырья и приготовление бл</w:t>
            </w:r>
            <w:r w:rsidR="00875461">
              <w:rPr>
                <w:rFonts w:eastAsia="Times New Roman"/>
                <w:szCs w:val="24"/>
                <w:lang w:eastAsia="ru-RU"/>
              </w:rPr>
              <w:t xml:space="preserve">юд из мяса и домашней птицы </w:t>
            </w:r>
          </w:p>
        </w:tc>
      </w:tr>
      <w:tr w:rsidR="006F2EE1" w:rsidRPr="0020163B">
        <w:trPr>
          <w:trHeight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ПМ 06.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Приготовление и оформление холодных блюд и закусок</w:t>
            </w:r>
          </w:p>
        </w:tc>
      </w:tr>
      <w:tr w:rsidR="006F2EE1" w:rsidRPr="0020163B">
        <w:trPr>
          <w:trHeight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МДК 06.01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Технология приготовления и оформлени</w:t>
            </w:r>
            <w:r w:rsidR="00875461">
              <w:rPr>
                <w:rFonts w:eastAsia="Times New Roman"/>
                <w:szCs w:val="24"/>
                <w:lang w:eastAsia="ru-RU"/>
              </w:rPr>
              <w:t>е холодных блюд и закусок</w:t>
            </w:r>
          </w:p>
        </w:tc>
      </w:tr>
      <w:tr w:rsidR="006F2EE1" w:rsidRPr="0020163B">
        <w:trPr>
          <w:trHeight w:val="5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ПМ 07.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Приготовление сладких блюд и напитков</w:t>
            </w:r>
          </w:p>
        </w:tc>
      </w:tr>
      <w:tr w:rsidR="006F2EE1" w:rsidRPr="0020163B">
        <w:trPr>
          <w:trHeight w:val="5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МДК 07.01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C43ED6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Технология приготовления</w:t>
            </w:r>
            <w:r w:rsidR="00875461">
              <w:rPr>
                <w:rFonts w:eastAsia="Times New Roman"/>
                <w:szCs w:val="24"/>
                <w:lang w:eastAsia="ru-RU"/>
              </w:rPr>
              <w:t xml:space="preserve"> сладких блюд и напитков</w:t>
            </w:r>
          </w:p>
        </w:tc>
      </w:tr>
    </w:tbl>
    <w:p w:rsidR="006F2EE1" w:rsidRPr="0020163B" w:rsidRDefault="006F2EE1" w:rsidP="006F2EE1">
      <w:pPr>
        <w:spacing w:line="370" w:lineRule="exact"/>
        <w:ind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</w:t>
      </w:r>
    </w:p>
    <w:p w:rsidR="006F2EE1" w:rsidRPr="0020163B" w:rsidRDefault="006F2EE1" w:rsidP="006F2EE1">
      <w:pPr>
        <w:spacing w:before="240" w:after="180" w:line="370" w:lineRule="exact"/>
        <w:ind w:left="20" w:right="2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При реализации ОПОП </w:t>
      </w:r>
      <w:proofErr w:type="gramStart"/>
      <w:r w:rsidRPr="0020163B">
        <w:rPr>
          <w:rFonts w:eastAsia="Times New Roman"/>
          <w:szCs w:val="24"/>
          <w:lang w:eastAsia="ru-RU"/>
        </w:rPr>
        <w:t>ПО предусматриваются</w:t>
      </w:r>
      <w:proofErr w:type="gramEnd"/>
      <w:r w:rsidRPr="0020163B">
        <w:rPr>
          <w:rFonts w:eastAsia="Times New Roman"/>
          <w:szCs w:val="24"/>
          <w:lang w:eastAsia="ru-RU"/>
        </w:rPr>
        <w:t xml:space="preserve"> следующие виды практики: учебная (производственное обучение) и производственная.</w:t>
      </w:r>
    </w:p>
    <w:p w:rsidR="006F2EE1" w:rsidRPr="0020163B" w:rsidRDefault="006F2EE1" w:rsidP="006F2EE1">
      <w:pPr>
        <w:spacing w:before="180" w:after="180" w:line="370" w:lineRule="exact"/>
        <w:ind w:left="20" w:right="220" w:firstLine="560"/>
        <w:jc w:val="both"/>
        <w:rPr>
          <w:rFonts w:eastAsia="Times New Roman"/>
          <w:szCs w:val="24"/>
          <w:lang w:eastAsia="ru-RU"/>
        </w:rPr>
      </w:pPr>
      <w:proofErr w:type="gramStart"/>
      <w:r w:rsidRPr="0020163B">
        <w:rPr>
          <w:rFonts w:eastAsia="Times New Roman"/>
          <w:szCs w:val="24"/>
          <w:lang w:eastAsia="ru-RU"/>
        </w:rPr>
        <w:t>Учебная и производственная практика проводятся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  <w:r w:rsidRPr="0020163B">
        <w:rPr>
          <w:rFonts w:eastAsia="Times New Roman"/>
          <w:szCs w:val="24"/>
          <w:lang w:eastAsia="ru-RU"/>
        </w:rPr>
        <w:t xml:space="preserve">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F2EE1" w:rsidRPr="0020163B" w:rsidRDefault="006F2EE1" w:rsidP="006F2EE1">
      <w:pPr>
        <w:spacing w:before="180" w:after="180" w:line="365" w:lineRule="exact"/>
        <w:ind w:left="20" w:right="2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Реализация адаптированной образовательной программы по профессии «Повар» обеспечивается педагогическими кадрами, имеющие среднее профессиональное или высшее профессиональное образование, соответствующее профилю преподаваемой дисциплины или модуля.</w:t>
      </w:r>
    </w:p>
    <w:p w:rsidR="006F2EE1" w:rsidRPr="0020163B" w:rsidRDefault="006F2EE1" w:rsidP="006F2EE1">
      <w:pPr>
        <w:spacing w:before="180" w:after="180" w:line="370" w:lineRule="exact"/>
        <w:ind w:left="20" w:right="2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ОПОП </w:t>
      </w:r>
      <w:proofErr w:type="gramStart"/>
      <w:r w:rsidRPr="0020163B">
        <w:rPr>
          <w:rFonts w:eastAsia="Times New Roman"/>
          <w:szCs w:val="24"/>
          <w:lang w:eastAsia="ru-RU"/>
        </w:rPr>
        <w:t>обеспечена</w:t>
      </w:r>
      <w:proofErr w:type="gramEnd"/>
      <w:r w:rsidRPr="0020163B">
        <w:rPr>
          <w:rFonts w:eastAsia="Times New Roman"/>
          <w:szCs w:val="24"/>
          <w:lang w:eastAsia="ru-RU"/>
        </w:rPr>
        <w:t xml:space="preserve"> учебно-методической документацией по всем дисциплинам, междисциплинарным курсам и профессиональным модулям ОПОП.</w:t>
      </w:r>
    </w:p>
    <w:p w:rsidR="006F2EE1" w:rsidRPr="0020163B" w:rsidRDefault="006F2EE1" w:rsidP="006F2EE1">
      <w:pPr>
        <w:spacing w:before="180" w:after="180" w:line="370" w:lineRule="exact"/>
        <w:ind w:left="20" w:right="2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Реализация ОПОП обеспечивается доступом каждого обучающегося к базам данных и библиотечным фондам. </w:t>
      </w:r>
      <w:proofErr w:type="gramStart"/>
      <w:r w:rsidRPr="0020163B">
        <w:rPr>
          <w:rFonts w:eastAsia="Times New Roman"/>
          <w:szCs w:val="24"/>
          <w:lang w:eastAsia="ru-RU"/>
        </w:rPr>
        <w:t>Во время самостоятельной подготовки обучающиеся обеспечен доступ к сети Интернет.</w:t>
      </w:r>
      <w:proofErr w:type="gramEnd"/>
    </w:p>
    <w:p w:rsidR="006F2EE1" w:rsidRPr="00EE2BD0" w:rsidRDefault="006F2EE1" w:rsidP="00EE2BD0">
      <w:pPr>
        <w:spacing w:before="180" w:line="480" w:lineRule="exact"/>
        <w:ind w:left="20" w:right="2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Рабочие программы учебных дисциплин</w:t>
      </w:r>
      <w:r w:rsidRPr="0020163B">
        <w:rPr>
          <w:rFonts w:eastAsia="Times New Roman"/>
          <w:szCs w:val="24"/>
          <w:lang w:eastAsia="ru-RU"/>
        </w:rPr>
        <w:t xml:space="preserve"> (Приложение) составляют традиционную содержательную основу адаптированной образовательной программы. Принципиальная особенность рабочих программ учебных дисциплин (модулей), практик в составе основной образовательной программы, реализующей</w:t>
      </w:r>
      <w:r w:rsidRPr="0020163B">
        <w:rPr>
          <w:rFonts w:eastAsia="Times New Roman"/>
          <w:b/>
          <w:bCs/>
          <w:szCs w:val="24"/>
          <w:lang w:eastAsia="ru-RU"/>
        </w:rPr>
        <w:t xml:space="preserve"> элементы ФГОС,</w:t>
      </w:r>
      <w:r w:rsidRPr="0020163B">
        <w:rPr>
          <w:rFonts w:eastAsia="Times New Roman"/>
          <w:szCs w:val="24"/>
          <w:lang w:eastAsia="ru-RU"/>
        </w:rPr>
        <w:t xml:space="preserve"> состоит в их </w:t>
      </w:r>
      <w:proofErr w:type="spellStart"/>
      <w:r w:rsidRPr="0020163B">
        <w:rPr>
          <w:rFonts w:eastAsia="Times New Roman"/>
          <w:szCs w:val="24"/>
          <w:lang w:eastAsia="ru-RU"/>
        </w:rPr>
        <w:t>к</w:t>
      </w:r>
      <w:r w:rsidR="00EE2BD0">
        <w:rPr>
          <w:rFonts w:eastAsia="Times New Roman"/>
          <w:szCs w:val="24"/>
          <w:lang w:eastAsia="ru-RU"/>
        </w:rPr>
        <w:t>омпетентностной</w:t>
      </w:r>
      <w:proofErr w:type="spellEnd"/>
      <w:r w:rsidR="00EE2BD0">
        <w:rPr>
          <w:rFonts w:eastAsia="Times New Roman"/>
          <w:szCs w:val="24"/>
          <w:lang w:eastAsia="ru-RU"/>
        </w:rPr>
        <w:t xml:space="preserve"> ориентации. Это </w:t>
      </w:r>
      <w:r w:rsidRPr="0020163B">
        <w:rPr>
          <w:rFonts w:eastAsia="Times New Roman"/>
          <w:szCs w:val="24"/>
          <w:lang w:eastAsia="ru-RU"/>
        </w:rPr>
        <w:t>проявляется, прежде всего, в тесной взаимосвязи рабочих программ учебных дисциплин (модулей), практик, как между собой, так и со всеми системообразующими компонентами адаптированной образовательной программы.</w:t>
      </w:r>
    </w:p>
    <w:p w:rsidR="006F2EE1" w:rsidRPr="0020163B" w:rsidRDefault="006F2EE1" w:rsidP="006F2EE1">
      <w:pPr>
        <w:spacing w:line="480" w:lineRule="exact"/>
        <w:ind w:right="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lastRenderedPageBreak/>
        <w:t xml:space="preserve">Основанием для разработки рабочей программы учебной дисциплины служит учебный план по направлению подготовки (профессии). В рабочей программе каждой дисциплины (модуля, курса) четко сформулированы конечные результаты обучения в органичной увязке с осваиваемыми знаниями, умениями и приобретаемыми компетенциями в целом по адаптированной образовательной программе с учетом профиля подготовки. Реализация </w:t>
      </w:r>
      <w:proofErr w:type="spellStart"/>
      <w:r w:rsidRPr="0020163B">
        <w:rPr>
          <w:rFonts w:eastAsia="Times New Roman"/>
          <w:szCs w:val="24"/>
          <w:lang w:eastAsia="ru-RU"/>
        </w:rPr>
        <w:t>компетентностного</w:t>
      </w:r>
      <w:proofErr w:type="spellEnd"/>
      <w:r w:rsidRPr="0020163B">
        <w:rPr>
          <w:rFonts w:eastAsia="Times New Roman"/>
          <w:szCs w:val="24"/>
          <w:lang w:eastAsia="ru-RU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студентов.</w:t>
      </w:r>
    </w:p>
    <w:p w:rsidR="006F2EE1" w:rsidRPr="0020163B" w:rsidRDefault="006F2EE1" w:rsidP="006F2EE1">
      <w:pPr>
        <w:keepNext/>
        <w:keepLines/>
        <w:spacing w:after="300" w:line="370" w:lineRule="exact"/>
        <w:ind w:right="20" w:firstLine="560"/>
        <w:jc w:val="both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 xml:space="preserve">4. Оценка качества освоения адаптированной основной программы профессионального </w:t>
      </w:r>
      <w:proofErr w:type="gramStart"/>
      <w:r w:rsidRPr="0020163B">
        <w:rPr>
          <w:rFonts w:eastAsia="Times New Roman"/>
          <w:b/>
          <w:bCs/>
          <w:szCs w:val="24"/>
          <w:lang w:eastAsia="ru-RU"/>
        </w:rPr>
        <w:t>обучения по программам</w:t>
      </w:r>
      <w:proofErr w:type="gramEnd"/>
      <w:r w:rsidRPr="0020163B">
        <w:rPr>
          <w:rFonts w:eastAsia="Times New Roman"/>
          <w:b/>
          <w:bCs/>
          <w:szCs w:val="24"/>
          <w:lang w:eastAsia="ru-RU"/>
        </w:rPr>
        <w:t xml:space="preserve"> профессиональной подготовки по профессии «Повар» (для лиц с ОВЗ)</w:t>
      </w:r>
    </w:p>
    <w:p w:rsidR="006F2EE1" w:rsidRPr="0020163B" w:rsidRDefault="006F2EE1" w:rsidP="006F2EE1">
      <w:pPr>
        <w:spacing w:before="300" w:line="370" w:lineRule="exact"/>
        <w:ind w:right="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Оценка качества освоения адаптированной основной программы профессионального </w:t>
      </w:r>
      <w:proofErr w:type="gramStart"/>
      <w:r w:rsidRPr="0020163B">
        <w:rPr>
          <w:rFonts w:eastAsia="Times New Roman"/>
          <w:szCs w:val="24"/>
          <w:lang w:eastAsia="ru-RU"/>
        </w:rPr>
        <w:t>обучения по программам</w:t>
      </w:r>
      <w:proofErr w:type="gramEnd"/>
      <w:r w:rsidRPr="0020163B">
        <w:rPr>
          <w:rFonts w:eastAsia="Times New Roman"/>
          <w:szCs w:val="24"/>
          <w:lang w:eastAsia="ru-RU"/>
        </w:rPr>
        <w:t xml:space="preserve"> профессиональной подготовки по профессии Повар, квалификация: повар определенного разряда (для лиц с ОВЗ) включает текущий контроль знаний, промежуточную и итоговую аттестацию обучающихся в форме квалификационного экзамена.</w:t>
      </w:r>
    </w:p>
    <w:p w:rsidR="006F2EE1" w:rsidRPr="0020163B" w:rsidRDefault="006F2EE1" w:rsidP="006F2EE1">
      <w:pPr>
        <w:spacing w:line="370" w:lineRule="exact"/>
        <w:ind w:right="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Текущий контроль знаний и промежуточная аттестация проводится техникумом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преподавателем/мастером производственного обучения самостоятельно и доводятся до сведения обучающихся в течение первых двух месяцев от начала обучения.</w:t>
      </w:r>
    </w:p>
    <w:p w:rsidR="006F2EE1" w:rsidRPr="0020163B" w:rsidRDefault="006F2EE1" w:rsidP="00875461">
      <w:pPr>
        <w:spacing w:line="360" w:lineRule="auto"/>
        <w:ind w:right="20" w:firstLine="56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Итоговая аттестация включает в себя квалификационный экзамен, содержание которого должно соответствовать содержанию профессионального модуля.</w:t>
      </w:r>
    </w:p>
    <w:p w:rsidR="006F2EE1" w:rsidRPr="00875461" w:rsidRDefault="006F2EE1" w:rsidP="00875461">
      <w:pPr>
        <w:spacing w:line="360" w:lineRule="auto"/>
        <w:jc w:val="both"/>
        <w:rPr>
          <w:szCs w:val="24"/>
        </w:rPr>
      </w:pPr>
      <w:r w:rsidRPr="0020163B">
        <w:rPr>
          <w:rFonts w:eastAsia="Times New Roman"/>
          <w:szCs w:val="24"/>
          <w:lang w:eastAsia="ru-RU"/>
        </w:rPr>
        <w:t>Требования к содержанию, объему и структуре квалификационного экзамена определяются Программой об итоговой аттестации выпускников</w:t>
      </w:r>
    </w:p>
    <w:p w:rsidR="006F2EE1" w:rsidRPr="0020163B" w:rsidRDefault="006F2EE1" w:rsidP="006F2EE1">
      <w:pPr>
        <w:spacing w:line="370" w:lineRule="exact"/>
        <w:ind w:left="20" w:right="20" w:firstLine="540"/>
        <w:jc w:val="both"/>
        <w:rPr>
          <w:rFonts w:eastAsia="Times New Roman"/>
          <w:szCs w:val="24"/>
          <w:lang w:eastAsia="ru-RU"/>
        </w:rPr>
      </w:pPr>
      <w:proofErr w:type="gramStart"/>
      <w:r w:rsidRPr="0020163B">
        <w:rPr>
          <w:rFonts w:eastAsia="Times New Roman"/>
          <w:szCs w:val="24"/>
          <w:lang w:eastAsia="ru-RU"/>
        </w:rPr>
        <w:t>Программа итоговой аттестации, содержащая формы, условия проведения итоговой практической квалификационной работы и проверки теоретических знаний в форме итогового экзамена, разработана аттестационной комиссией, утверждается руководителем образовательного учреждения и доводится до сведения обучающихся.</w:t>
      </w:r>
      <w:proofErr w:type="gramEnd"/>
    </w:p>
    <w:p w:rsidR="006F2EE1" w:rsidRPr="0020163B" w:rsidRDefault="006F2EE1" w:rsidP="006F2EE1">
      <w:pPr>
        <w:spacing w:line="370" w:lineRule="exact"/>
        <w:ind w:left="20" w:right="20" w:firstLine="5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профессионального модуля.</w:t>
      </w:r>
    </w:p>
    <w:p w:rsidR="006F2EE1" w:rsidRPr="0020163B" w:rsidRDefault="006F2EE1" w:rsidP="006F2EE1">
      <w:pPr>
        <w:spacing w:line="370" w:lineRule="exact"/>
        <w:ind w:left="20" w:right="20" w:firstLine="5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 xml:space="preserve">В ходе практической квалификационной работы и проверки теоретических знаний в форме итогового экзамена в пределах квалификационных требований, указанных в квалификационном </w:t>
      </w:r>
      <w:r w:rsidRPr="0020163B">
        <w:rPr>
          <w:rFonts w:eastAsia="Times New Roman"/>
          <w:szCs w:val="24"/>
          <w:lang w:eastAsia="ru-RU"/>
        </w:rPr>
        <w:lastRenderedPageBreak/>
        <w:t>справочнике и профессиональном стандарте по профессии членами государственной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6F2EE1" w:rsidRPr="0020163B" w:rsidRDefault="006F2EE1" w:rsidP="006F2EE1">
      <w:pPr>
        <w:spacing w:line="370" w:lineRule="exact"/>
        <w:ind w:left="20" w:right="20" w:firstLine="5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В качестве внештатного эксперта на квалификационный экзамен привлекаются работодатели.</w:t>
      </w:r>
    </w:p>
    <w:p w:rsidR="006F2EE1" w:rsidRPr="0020163B" w:rsidRDefault="006F2EE1" w:rsidP="006F2EE1">
      <w:pPr>
        <w:spacing w:line="370" w:lineRule="exact"/>
        <w:ind w:left="20" w:right="20" w:firstLine="5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Лицам, прошедшим соответствующее обучение в полном объеме и аттестацию в форме квалификационного экзамена, образовательным учреждением присваивается рабочий разряд и выдается свидетельство о профессии рабочего.</w:t>
      </w:r>
    </w:p>
    <w:p w:rsidR="006F2EE1" w:rsidRPr="0020163B" w:rsidRDefault="006F2EE1" w:rsidP="006F2EE1">
      <w:pPr>
        <w:spacing w:after="420" w:line="370" w:lineRule="exact"/>
        <w:ind w:left="20" w:right="20" w:firstLine="54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598"/>
        <w:gridCol w:w="2318"/>
        <w:gridCol w:w="3979"/>
      </w:tblGrid>
      <w:tr w:rsidR="006F2EE1" w:rsidRPr="0020163B">
        <w:trPr>
          <w:trHeight w:val="768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70" w:lineRule="exact"/>
              <w:ind w:left="120" w:firstLine="5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70" w:lineRule="exact"/>
              <w:ind w:firstLine="560"/>
              <w:jc w:val="both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2EE1" w:rsidRPr="0020163B">
        <w:trPr>
          <w:trHeight w:val="758"/>
        </w:trPr>
        <w:tc>
          <w:tcPr>
            <w:tcW w:w="2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70" w:lineRule="exact"/>
              <w:ind w:firstLine="56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70" w:lineRule="exact"/>
              <w:ind w:left="120" w:firstLine="5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балл (отметка)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6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вербальный аналог</w:t>
            </w:r>
          </w:p>
        </w:tc>
      </w:tr>
      <w:tr w:rsidR="006F2EE1" w:rsidRPr="0020163B">
        <w:trPr>
          <w:trHeight w:val="38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7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90 -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- 100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5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6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</w:tr>
      <w:tr w:rsidR="006F2EE1" w:rsidRPr="0020163B">
        <w:trPr>
          <w:trHeight w:val="38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7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80 -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- 89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5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6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хорошо</w:t>
            </w:r>
          </w:p>
        </w:tc>
      </w:tr>
      <w:tr w:rsidR="006F2EE1" w:rsidRPr="0020163B">
        <w:trPr>
          <w:trHeight w:val="38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70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60 -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- 79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5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6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</w:tr>
      <w:tr w:rsidR="006F2EE1" w:rsidRPr="0020163B">
        <w:trPr>
          <w:trHeight w:val="398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5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менее 59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56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68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не удовлетворительно</w:t>
            </w:r>
          </w:p>
        </w:tc>
      </w:tr>
    </w:tbl>
    <w:p w:rsidR="006F2EE1" w:rsidRPr="0020163B" w:rsidRDefault="006F2EE1" w:rsidP="00EE2BD0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На этапе промежуточной аттестации по медиане качественных оценок индивидуальных образовательных дости</w:t>
      </w:r>
      <w:r w:rsidR="00EE2BD0">
        <w:rPr>
          <w:rFonts w:eastAsia="Times New Roman"/>
          <w:szCs w:val="24"/>
          <w:lang w:eastAsia="ru-RU"/>
        </w:rPr>
        <w:t xml:space="preserve">жений экзаменационной комиссией </w:t>
      </w:r>
      <w:r w:rsidRPr="0020163B">
        <w:rPr>
          <w:rFonts w:eastAsia="Times New Roman"/>
          <w:szCs w:val="24"/>
          <w:lang w:eastAsia="ru-RU"/>
        </w:rPr>
        <w:t xml:space="preserve">определяется интегральная оценка освоенных </w:t>
      </w:r>
      <w:proofErr w:type="gramStart"/>
      <w:r w:rsidRPr="0020163B">
        <w:rPr>
          <w:rFonts w:eastAsia="Times New Roman"/>
          <w:szCs w:val="24"/>
          <w:lang w:eastAsia="ru-RU"/>
        </w:rPr>
        <w:t>обучающимися</w:t>
      </w:r>
      <w:proofErr w:type="gramEnd"/>
      <w:r w:rsidRPr="0020163B">
        <w:rPr>
          <w:rFonts w:eastAsia="Times New Roman"/>
          <w:szCs w:val="24"/>
          <w:lang w:eastAsia="ru-RU"/>
        </w:rPr>
        <w:t xml:space="preserve"> профессиональных компетенций как результатов освоения профессионального модуля.</w:t>
      </w:r>
    </w:p>
    <w:p w:rsidR="006F2EE1" w:rsidRPr="0020163B" w:rsidRDefault="006F2EE1" w:rsidP="006F2EE1">
      <w:pPr>
        <w:keepNext/>
        <w:keepLines/>
        <w:spacing w:after="180" w:line="374" w:lineRule="exact"/>
        <w:ind w:firstLine="580"/>
        <w:jc w:val="both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Перечень кабинетов, лабораторий, мастерских и др. для подготовки</w:t>
      </w:r>
    </w:p>
    <w:p w:rsidR="006F2EE1" w:rsidRPr="0020163B" w:rsidRDefault="006F2EE1" w:rsidP="006F2EE1">
      <w:pPr>
        <w:keepNext/>
        <w:keepLines/>
        <w:spacing w:before="180" w:after="300"/>
        <w:ind w:left="3500" w:firstLine="0"/>
        <w:outlineLvl w:val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zCs w:val="24"/>
          <w:lang w:eastAsia="ru-RU"/>
        </w:rPr>
        <w:t>по профессии «Повар»</w:t>
      </w:r>
    </w:p>
    <w:p w:rsidR="006F2EE1" w:rsidRPr="0020163B" w:rsidRDefault="006F2EE1" w:rsidP="006F2EE1">
      <w:pPr>
        <w:spacing w:before="300" w:after="300" w:line="370" w:lineRule="exact"/>
        <w:ind w:right="20" w:firstLine="580"/>
        <w:jc w:val="both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szCs w:val="24"/>
          <w:lang w:eastAsia="ru-RU"/>
        </w:rPr>
        <w:t>Для реализации адаптированной образовательной программы в техникуме имеется материально- техническая база, обеспечивающая проведение практических занятий, дисциплинарной, междисциплинарной и модульной подготовки, учебной и производственной практик. Материально- техническая база соответствует действующим санитарным и противопожарным нормам.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6403"/>
      </w:tblGrid>
      <w:tr w:rsidR="006F2EE1" w:rsidRPr="0020163B">
        <w:trPr>
          <w:trHeight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226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Кабинеты</w:t>
            </w: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5E7A9F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442BBE">
              <w:rPr>
                <w:szCs w:val="24"/>
              </w:rPr>
              <w:t>Спец</w:t>
            </w:r>
            <w:proofErr w:type="gramStart"/>
            <w:r w:rsidRPr="00442BBE">
              <w:rPr>
                <w:szCs w:val="24"/>
              </w:rPr>
              <w:t>.т</w:t>
            </w:r>
            <w:proofErr w:type="gramEnd"/>
            <w:r w:rsidRPr="00442BBE">
              <w:rPr>
                <w:szCs w:val="24"/>
              </w:rPr>
              <w:t>ехнологии</w:t>
            </w:r>
            <w:proofErr w:type="spellEnd"/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5E7A9F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</w:t>
            </w:r>
            <w:r w:rsidRPr="005E7A9F">
              <w:rPr>
                <w:rFonts w:eastAsia="Times New Roman"/>
                <w:szCs w:val="24"/>
                <w:lang w:eastAsia="ru-RU"/>
              </w:rPr>
              <w:t>чебный кулинарный цех</w:t>
            </w: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3B7E00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Столовая ГПОУ «КРАПТ»</w:t>
            </w: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714B4D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Кулинарного производства </w:t>
            </w:r>
          </w:p>
        </w:tc>
      </w:tr>
      <w:tr w:rsidR="006F2EE1" w:rsidRPr="0020163B">
        <w:trPr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Лаборатория:</w:t>
            </w:r>
          </w:p>
        </w:tc>
      </w:tr>
      <w:tr w:rsidR="006F2EE1" w:rsidRPr="0020163B">
        <w:trPr>
          <w:trHeight w:val="9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714B4D" w:rsidP="006F2EE1">
            <w:pPr>
              <w:spacing w:line="374" w:lineRule="exact"/>
              <w:ind w:left="12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Микробиологии </w:t>
            </w:r>
          </w:p>
        </w:tc>
      </w:tr>
      <w:tr w:rsidR="006F2EE1" w:rsidRPr="0020163B">
        <w:trPr>
          <w:trHeight w:val="5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Мастерские</w:t>
            </w:r>
          </w:p>
        </w:tc>
      </w:tr>
      <w:tr w:rsidR="006F2EE1" w:rsidRPr="0020163B">
        <w:trPr>
          <w:trHeight w:val="9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spacing w:line="374" w:lineRule="exact"/>
              <w:ind w:left="120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4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Залы</w:t>
            </w: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- актовый зал</w:t>
            </w:r>
          </w:p>
        </w:tc>
      </w:tr>
      <w:tr w:rsidR="0087546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461" w:rsidRPr="0020163B" w:rsidRDefault="0087546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61" w:rsidRPr="0020163B" w:rsidRDefault="0087546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спортивный зал </w:t>
            </w: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- конференц-зал</w:t>
            </w:r>
          </w:p>
        </w:tc>
      </w:tr>
      <w:tr w:rsidR="006F2EE1" w:rsidRPr="0020163B">
        <w:trPr>
          <w:trHeight w:val="58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- библиотека-</w:t>
            </w:r>
            <w:proofErr w:type="spellStart"/>
            <w:r w:rsidRPr="0020163B">
              <w:rPr>
                <w:rFonts w:eastAsia="Times New Roman"/>
                <w:szCs w:val="24"/>
                <w:lang w:eastAsia="ru-RU"/>
              </w:rPr>
              <w:t>медиатека</w:t>
            </w:r>
            <w:proofErr w:type="spellEnd"/>
          </w:p>
        </w:tc>
      </w:tr>
      <w:tr w:rsidR="006F2EE1" w:rsidRPr="0020163B">
        <w:trPr>
          <w:trHeight w:val="5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E1" w:rsidRPr="0020163B" w:rsidRDefault="006F2EE1" w:rsidP="006F2EE1">
            <w:pPr>
              <w:ind w:left="120" w:firstLine="0"/>
              <w:rPr>
                <w:rFonts w:eastAsia="Times New Roman"/>
                <w:szCs w:val="24"/>
                <w:lang w:eastAsia="ru-RU"/>
              </w:rPr>
            </w:pPr>
            <w:r w:rsidRPr="0020163B">
              <w:rPr>
                <w:rFonts w:eastAsia="Times New Roman"/>
                <w:szCs w:val="24"/>
                <w:lang w:eastAsia="ru-RU"/>
              </w:rPr>
              <w:t>- читальный зал с выходом в сеть Интернет</w:t>
            </w:r>
          </w:p>
        </w:tc>
      </w:tr>
    </w:tbl>
    <w:p w:rsidR="006F2EE1" w:rsidRPr="0020163B" w:rsidRDefault="006F2EE1" w:rsidP="006F2EE1">
      <w:pPr>
        <w:rPr>
          <w:szCs w:val="24"/>
        </w:rPr>
      </w:pPr>
    </w:p>
    <w:p w:rsidR="006F2EE1" w:rsidRPr="0020163B" w:rsidRDefault="006F2EE1">
      <w:pPr>
        <w:rPr>
          <w:szCs w:val="24"/>
        </w:rPr>
      </w:pPr>
      <w:r w:rsidRPr="0020163B">
        <w:rPr>
          <w:szCs w:val="24"/>
        </w:rPr>
        <w:br w:type="page"/>
      </w:r>
    </w:p>
    <w:p w:rsidR="006F2EE1" w:rsidRPr="0020163B" w:rsidRDefault="006F2EE1" w:rsidP="006F2EE1">
      <w:pPr>
        <w:ind w:firstLine="0"/>
        <w:rPr>
          <w:rFonts w:eastAsia="Times New Roman"/>
          <w:szCs w:val="24"/>
          <w:lang w:eastAsia="ru-RU"/>
        </w:rPr>
      </w:pPr>
      <w:r w:rsidRPr="0020163B">
        <w:rPr>
          <w:rFonts w:eastAsia="Times New Roman"/>
          <w:b/>
          <w:bCs/>
          <w:spacing w:val="-10"/>
          <w:szCs w:val="24"/>
          <w:lang w:eastAsia="ru-RU"/>
        </w:rPr>
        <w:lastRenderedPageBreak/>
        <w:t>ПРИЛОЖЕНИЯ</w:t>
      </w:r>
    </w:p>
    <w:p w:rsidR="006F2EE1" w:rsidRPr="0020163B" w:rsidRDefault="006F2EE1" w:rsidP="006F2EE1">
      <w:pPr>
        <w:rPr>
          <w:szCs w:val="24"/>
        </w:rPr>
      </w:pPr>
    </w:p>
    <w:sectPr w:rsidR="006F2EE1" w:rsidRPr="0020163B" w:rsidSect="006F2EE1">
      <w:pgSz w:w="11909" w:h="16834"/>
      <w:pgMar w:top="851" w:right="425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30F4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6EF03EC"/>
    <w:multiLevelType w:val="multilevel"/>
    <w:tmpl w:val="B06EFB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</w:abstractNum>
  <w:abstractNum w:abstractNumId="3">
    <w:nsid w:val="74594E5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EE1"/>
    <w:rsid w:val="0020163B"/>
    <w:rsid w:val="002D3AAF"/>
    <w:rsid w:val="0034090C"/>
    <w:rsid w:val="003611F6"/>
    <w:rsid w:val="00396A09"/>
    <w:rsid w:val="003B7E00"/>
    <w:rsid w:val="00413D5E"/>
    <w:rsid w:val="00431DC1"/>
    <w:rsid w:val="004C09B7"/>
    <w:rsid w:val="004D494A"/>
    <w:rsid w:val="004D4AC7"/>
    <w:rsid w:val="005D2C2E"/>
    <w:rsid w:val="005E7A9F"/>
    <w:rsid w:val="006C0382"/>
    <w:rsid w:val="006D7F86"/>
    <w:rsid w:val="006F2EE1"/>
    <w:rsid w:val="00714B4D"/>
    <w:rsid w:val="00847454"/>
    <w:rsid w:val="00854BC4"/>
    <w:rsid w:val="00875461"/>
    <w:rsid w:val="009069F9"/>
    <w:rsid w:val="00950C44"/>
    <w:rsid w:val="00A764A7"/>
    <w:rsid w:val="00A97D25"/>
    <w:rsid w:val="00AE5E4F"/>
    <w:rsid w:val="00B6620D"/>
    <w:rsid w:val="00BD305A"/>
    <w:rsid w:val="00C10256"/>
    <w:rsid w:val="00C43ED6"/>
    <w:rsid w:val="00D06A5A"/>
    <w:rsid w:val="00ED04C3"/>
    <w:rsid w:val="00EE2BD0"/>
    <w:rsid w:val="00F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AEA"/>
    <w:pPr>
      <w:ind w:left="720"/>
      <w:contextualSpacing/>
    </w:pPr>
  </w:style>
  <w:style w:type="table" w:styleId="a5">
    <w:name w:val="Table Grid"/>
    <w:basedOn w:val="a1"/>
    <w:uiPriority w:val="59"/>
    <w:rsid w:val="006C0382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krapt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53B0-9F7E-4D86-93B0-71CC84B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Техник ОВТ</dc:creator>
  <cp:lastModifiedBy>Секретарь 2</cp:lastModifiedBy>
  <cp:revision>11</cp:revision>
  <dcterms:created xsi:type="dcterms:W3CDTF">2018-03-07T14:09:00Z</dcterms:created>
  <dcterms:modified xsi:type="dcterms:W3CDTF">2018-03-28T05:53:00Z</dcterms:modified>
</cp:coreProperties>
</file>